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70" w:rsidRDefault="00A63270" w:rsidP="00CF467D">
      <w:pPr>
        <w:spacing w:after="160" w:line="259" w:lineRule="auto"/>
        <w:jc w:val="center"/>
        <w:rPr>
          <w:rFonts w:ascii="Times New Roman" w:hAnsi="Times New Roman"/>
        </w:rPr>
      </w:pPr>
    </w:p>
    <w:p w:rsidR="00A63270" w:rsidRDefault="00A63270" w:rsidP="00CF467D">
      <w:pPr>
        <w:spacing w:after="160" w:line="259" w:lineRule="auto"/>
        <w:jc w:val="center"/>
        <w:rPr>
          <w:rFonts w:ascii="Times New Roman" w:hAnsi="Times New Roman"/>
        </w:rPr>
      </w:pPr>
    </w:p>
    <w:p w:rsidR="00A63270" w:rsidRPr="00CF467D" w:rsidRDefault="00A63270" w:rsidP="00CF467D">
      <w:pPr>
        <w:spacing w:line="360" w:lineRule="auto"/>
        <w:jc w:val="center"/>
        <w:rPr>
          <w:rStyle w:val="Strong"/>
          <w:rFonts w:ascii="Arial" w:hAnsi="Arial" w:cs="Arial"/>
          <w:bCs/>
          <w:color w:val="154F0D"/>
          <w:lang w:val="de-DE"/>
        </w:rPr>
      </w:pPr>
      <w:r w:rsidRPr="00CF467D">
        <w:rPr>
          <w:rStyle w:val="Strong"/>
          <w:rFonts w:ascii="Arial" w:hAnsi="Arial" w:cs="Arial"/>
          <w:bCs/>
          <w:color w:val="154F0D"/>
          <w:lang w:val="de-DE"/>
        </w:rPr>
        <w:t>„Energetyka oparta na odnawialnych źródłach energii – Działanie 5.1. Regionalnego Programu Operacyjnego Województwa Podlaskiego – nowe kryteria oceny“</w:t>
      </w:r>
    </w:p>
    <w:p w:rsidR="00A63270" w:rsidRDefault="00A63270" w:rsidP="00CF467D">
      <w:pPr>
        <w:jc w:val="center"/>
        <w:rPr>
          <w:rFonts w:ascii="Times New Roman" w:hAnsi="Times New Roman"/>
        </w:rPr>
      </w:pPr>
    </w:p>
    <w:p w:rsidR="00A63270" w:rsidRPr="00152376" w:rsidRDefault="00A63270" w:rsidP="00CF467D">
      <w:pPr>
        <w:jc w:val="center"/>
        <w:rPr>
          <w:rFonts w:ascii="Times New Roman" w:hAnsi="Times New Roman"/>
        </w:rPr>
      </w:pPr>
    </w:p>
    <w:p w:rsidR="00A63270" w:rsidRPr="00CF467D" w:rsidRDefault="00A63270" w:rsidP="00CF467D">
      <w:pPr>
        <w:jc w:val="center"/>
        <w:rPr>
          <w:rStyle w:val="Strong"/>
          <w:rFonts w:ascii="Arial" w:hAnsi="Arial" w:cs="Arial"/>
          <w:bCs/>
          <w:color w:val="154F0D"/>
          <w:lang w:val="de-DE"/>
        </w:rPr>
      </w:pPr>
      <w:r w:rsidRPr="00CF467D">
        <w:rPr>
          <w:rStyle w:val="Strong"/>
          <w:rFonts w:ascii="Arial" w:hAnsi="Arial" w:cs="Arial"/>
          <w:bCs/>
          <w:color w:val="154F0D"/>
          <w:lang w:val="de-DE"/>
        </w:rPr>
        <w:t>Ramowy program spotkania</w:t>
      </w:r>
    </w:p>
    <w:p w:rsidR="00A63270" w:rsidRDefault="00A63270" w:rsidP="00CF467D">
      <w:pPr>
        <w:jc w:val="center"/>
        <w:rPr>
          <w:rFonts w:ascii="Times New Roman" w:hAnsi="Times New Roman"/>
        </w:rPr>
      </w:pPr>
    </w:p>
    <w:p w:rsidR="00A63270" w:rsidRPr="00CF467D" w:rsidRDefault="00A63270" w:rsidP="00CF467D">
      <w:pPr>
        <w:spacing w:line="360" w:lineRule="auto"/>
        <w:jc w:val="center"/>
        <w:rPr>
          <w:rStyle w:val="Strong"/>
          <w:rFonts w:ascii="Arial" w:hAnsi="Arial" w:cs="Arial"/>
          <w:bCs/>
          <w:color w:val="154F0D"/>
          <w:lang w:val="de-DE"/>
        </w:rPr>
      </w:pPr>
    </w:p>
    <w:p w:rsidR="00A63270" w:rsidRPr="00CF467D" w:rsidRDefault="00A63270" w:rsidP="00CF467D">
      <w:pPr>
        <w:spacing w:line="360" w:lineRule="auto"/>
        <w:jc w:val="center"/>
        <w:rPr>
          <w:rStyle w:val="Strong"/>
          <w:rFonts w:ascii="Arial" w:hAnsi="Arial" w:cs="Arial"/>
          <w:bCs/>
          <w:color w:val="154F0D"/>
          <w:lang w:val="de-DE"/>
        </w:rPr>
      </w:pPr>
      <w:r w:rsidRPr="00CF467D">
        <w:rPr>
          <w:rStyle w:val="Strong"/>
          <w:rFonts w:ascii="Arial" w:hAnsi="Arial" w:cs="Arial"/>
          <w:bCs/>
          <w:color w:val="154F0D"/>
          <w:lang w:val="de-DE"/>
        </w:rPr>
        <w:t>4 marca 2016 (piątek), Instytut Badawczy Leśnictwa w Białowieży,</w:t>
      </w:r>
    </w:p>
    <w:p w:rsidR="00A63270" w:rsidRDefault="00A63270" w:rsidP="00CF467D">
      <w:pPr>
        <w:spacing w:line="360" w:lineRule="auto"/>
        <w:jc w:val="center"/>
        <w:rPr>
          <w:rStyle w:val="Strong"/>
          <w:rFonts w:ascii="Arial" w:hAnsi="Arial" w:cs="Arial"/>
          <w:bCs/>
          <w:color w:val="154F0D"/>
          <w:lang w:val="de-DE"/>
        </w:rPr>
      </w:pPr>
      <w:r w:rsidRPr="00CF467D">
        <w:rPr>
          <w:rStyle w:val="Strong"/>
          <w:rFonts w:ascii="Arial" w:hAnsi="Arial" w:cs="Arial"/>
          <w:bCs/>
          <w:color w:val="154F0D"/>
          <w:lang w:val="de-DE"/>
        </w:rPr>
        <w:t>Park Dyrekcyjny 6, 17-230 Białowieża</w:t>
      </w:r>
    </w:p>
    <w:p w:rsidR="00A63270" w:rsidRDefault="00A63270" w:rsidP="00CF467D">
      <w:pPr>
        <w:spacing w:line="360" w:lineRule="auto"/>
        <w:jc w:val="center"/>
        <w:rPr>
          <w:rStyle w:val="Strong"/>
          <w:rFonts w:ascii="Arial" w:hAnsi="Arial" w:cs="Arial"/>
          <w:bCs/>
          <w:color w:val="154F0D"/>
          <w:lang w:val="de-DE"/>
        </w:rPr>
      </w:pPr>
    </w:p>
    <w:p w:rsidR="00A63270" w:rsidRPr="00CF467D" w:rsidRDefault="00A63270" w:rsidP="00CF467D">
      <w:pPr>
        <w:spacing w:line="360" w:lineRule="auto"/>
        <w:jc w:val="center"/>
        <w:rPr>
          <w:rStyle w:val="Strong"/>
          <w:rFonts w:ascii="Arial" w:hAnsi="Arial" w:cs="Arial"/>
          <w:bCs/>
          <w:color w:val="154F0D"/>
          <w:lang w:val="de-DE"/>
        </w:rPr>
      </w:pPr>
    </w:p>
    <w:p w:rsidR="00A63270" w:rsidRDefault="00A63270" w:rsidP="00CF467D">
      <w:pPr>
        <w:jc w:val="center"/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1555"/>
        <w:gridCol w:w="7507"/>
      </w:tblGrid>
      <w:tr w:rsidR="00A63270" w:rsidTr="003876C5">
        <w:tc>
          <w:tcPr>
            <w:tcW w:w="1555" w:type="dxa"/>
          </w:tcPr>
          <w:p w:rsidR="00A63270" w:rsidRPr="003876C5" w:rsidRDefault="00A63270" w:rsidP="003876C5">
            <w:pPr>
              <w:jc w:val="right"/>
              <w:rPr>
                <w:rFonts w:ascii="Times New Roman" w:hAnsi="Times New Roman"/>
              </w:rPr>
            </w:pPr>
            <w:r w:rsidRPr="003876C5">
              <w:rPr>
                <w:rFonts w:ascii="Times New Roman" w:hAnsi="Times New Roman"/>
                <w:b/>
              </w:rPr>
              <w:t>10:00 – 10:10</w:t>
            </w:r>
            <w:r w:rsidRPr="003876C5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7507" w:type="dxa"/>
          </w:tcPr>
          <w:p w:rsidR="00A63270" w:rsidRPr="003876C5" w:rsidRDefault="00A63270" w:rsidP="003876C5">
            <w:pPr>
              <w:spacing w:line="360" w:lineRule="auto"/>
              <w:rPr>
                <w:rFonts w:ascii="Times New Roman" w:hAnsi="Times New Roman"/>
              </w:rPr>
            </w:pPr>
            <w:r w:rsidRPr="003876C5">
              <w:rPr>
                <w:rFonts w:ascii="Times New Roman" w:hAnsi="Times New Roman"/>
              </w:rPr>
              <w:t>Rejestracja uczestników</w:t>
            </w:r>
          </w:p>
        </w:tc>
      </w:tr>
      <w:tr w:rsidR="00A63270" w:rsidTr="003876C5">
        <w:tc>
          <w:tcPr>
            <w:tcW w:w="1555" w:type="dxa"/>
          </w:tcPr>
          <w:p w:rsidR="00A63270" w:rsidRPr="003876C5" w:rsidRDefault="00A63270" w:rsidP="003876C5">
            <w:pPr>
              <w:jc w:val="right"/>
              <w:rPr>
                <w:rFonts w:ascii="Times New Roman" w:hAnsi="Times New Roman"/>
              </w:rPr>
            </w:pPr>
            <w:r w:rsidRPr="003876C5">
              <w:rPr>
                <w:rFonts w:ascii="Times New Roman" w:hAnsi="Times New Roman"/>
                <w:b/>
              </w:rPr>
              <w:t>10:10 – 10:30</w:t>
            </w:r>
          </w:p>
        </w:tc>
        <w:tc>
          <w:tcPr>
            <w:tcW w:w="7507" w:type="dxa"/>
          </w:tcPr>
          <w:p w:rsidR="00A63270" w:rsidRPr="003876C5" w:rsidRDefault="00A63270" w:rsidP="003876C5">
            <w:pPr>
              <w:spacing w:line="360" w:lineRule="auto"/>
              <w:rPr>
                <w:rFonts w:ascii="Times New Roman" w:hAnsi="Times New Roman"/>
              </w:rPr>
            </w:pPr>
            <w:r w:rsidRPr="003876C5">
              <w:rPr>
                <w:rFonts w:ascii="Times New Roman" w:hAnsi="Times New Roman"/>
              </w:rPr>
              <w:t xml:space="preserve">Otwarcie spotkania, powitanie uczestników </w:t>
            </w:r>
            <w:r>
              <w:rPr>
                <w:rFonts w:ascii="Times New Roman" w:hAnsi="Times New Roman"/>
              </w:rPr>
              <w:t>–</w:t>
            </w:r>
            <w:r w:rsidRPr="003876C5">
              <w:rPr>
                <w:rFonts w:ascii="Times New Roman" w:hAnsi="Times New Roman"/>
              </w:rPr>
              <w:t xml:space="preserve"> Urząd Marszałkowski Województwa Podlaskiego  i Podlaska Fundacja Rozwoju Regionalnego, Enterprise Europe Network</w:t>
            </w:r>
          </w:p>
        </w:tc>
      </w:tr>
      <w:tr w:rsidR="00A63270" w:rsidTr="003876C5">
        <w:tc>
          <w:tcPr>
            <w:tcW w:w="1555" w:type="dxa"/>
          </w:tcPr>
          <w:p w:rsidR="00A63270" w:rsidRPr="003876C5" w:rsidRDefault="00A63270" w:rsidP="003876C5">
            <w:pPr>
              <w:jc w:val="right"/>
              <w:rPr>
                <w:rFonts w:ascii="Times New Roman" w:hAnsi="Times New Roman"/>
              </w:rPr>
            </w:pPr>
            <w:r w:rsidRPr="003876C5">
              <w:rPr>
                <w:rFonts w:ascii="Times New Roman" w:hAnsi="Times New Roman"/>
                <w:b/>
              </w:rPr>
              <w:t>10:30 – 12:00</w:t>
            </w:r>
          </w:p>
        </w:tc>
        <w:tc>
          <w:tcPr>
            <w:tcW w:w="7507" w:type="dxa"/>
          </w:tcPr>
          <w:p w:rsidR="00A63270" w:rsidRPr="003876C5" w:rsidRDefault="00A63270" w:rsidP="003876C5">
            <w:pPr>
              <w:spacing w:line="360" w:lineRule="auto"/>
              <w:rPr>
                <w:rFonts w:ascii="Times New Roman" w:hAnsi="Times New Roman"/>
              </w:rPr>
            </w:pPr>
            <w:r w:rsidRPr="003876C5">
              <w:rPr>
                <w:rFonts w:ascii="Times New Roman" w:hAnsi="Times New Roman"/>
                <w:kern w:val="1"/>
                <w:lang w:eastAsia="hi-IN" w:bidi="hi-IN"/>
              </w:rPr>
              <w:t xml:space="preserve">„Energetyka oparta na odnawialnych źródłach energii – Działanie 5.1. RPOWP </w:t>
            </w:r>
            <w:r w:rsidRPr="003876C5">
              <w:rPr>
                <w:rFonts w:ascii="Times New Roman" w:hAnsi="Times New Roman"/>
              </w:rPr>
              <w:t>- Urząd Marszałkowski Województwa Podlaskiego</w:t>
            </w:r>
          </w:p>
        </w:tc>
      </w:tr>
      <w:tr w:rsidR="00A63270" w:rsidTr="003876C5">
        <w:tc>
          <w:tcPr>
            <w:tcW w:w="1555" w:type="dxa"/>
          </w:tcPr>
          <w:p w:rsidR="00A63270" w:rsidRPr="003876C5" w:rsidRDefault="00A63270" w:rsidP="003876C5">
            <w:pPr>
              <w:jc w:val="right"/>
              <w:rPr>
                <w:rFonts w:ascii="Times New Roman" w:hAnsi="Times New Roman"/>
              </w:rPr>
            </w:pPr>
            <w:r w:rsidRPr="003876C5">
              <w:rPr>
                <w:rFonts w:ascii="Times New Roman" w:hAnsi="Times New Roman"/>
                <w:b/>
              </w:rPr>
              <w:t>12:00 - 12:30</w:t>
            </w:r>
          </w:p>
        </w:tc>
        <w:tc>
          <w:tcPr>
            <w:tcW w:w="7507" w:type="dxa"/>
          </w:tcPr>
          <w:p w:rsidR="00A63270" w:rsidRPr="003876C5" w:rsidRDefault="00A63270" w:rsidP="003876C5">
            <w:pPr>
              <w:spacing w:line="360" w:lineRule="auto"/>
              <w:rPr>
                <w:rFonts w:ascii="Times New Roman" w:hAnsi="Times New Roman"/>
              </w:rPr>
            </w:pPr>
            <w:r w:rsidRPr="003876C5">
              <w:rPr>
                <w:rFonts w:ascii="Times New Roman" w:hAnsi="Times New Roman"/>
              </w:rPr>
              <w:t>Przerwa</w:t>
            </w:r>
          </w:p>
        </w:tc>
      </w:tr>
      <w:tr w:rsidR="00A63270" w:rsidTr="003876C5">
        <w:tc>
          <w:tcPr>
            <w:tcW w:w="1555" w:type="dxa"/>
          </w:tcPr>
          <w:p w:rsidR="00A63270" w:rsidRPr="003876C5" w:rsidRDefault="00A63270" w:rsidP="003876C5">
            <w:pPr>
              <w:jc w:val="right"/>
              <w:rPr>
                <w:rFonts w:ascii="Times New Roman" w:hAnsi="Times New Roman"/>
              </w:rPr>
            </w:pPr>
            <w:r w:rsidRPr="003876C5">
              <w:rPr>
                <w:rFonts w:ascii="Times New Roman" w:hAnsi="Times New Roman"/>
                <w:b/>
              </w:rPr>
              <w:t>12:30 – 14:00</w:t>
            </w:r>
          </w:p>
        </w:tc>
        <w:tc>
          <w:tcPr>
            <w:tcW w:w="7507" w:type="dxa"/>
          </w:tcPr>
          <w:p w:rsidR="00A63270" w:rsidRPr="003876C5" w:rsidRDefault="00A63270" w:rsidP="003876C5">
            <w:pPr>
              <w:spacing w:line="360" w:lineRule="auto"/>
              <w:rPr>
                <w:rFonts w:ascii="Times New Roman" w:hAnsi="Times New Roman"/>
              </w:rPr>
            </w:pPr>
            <w:r w:rsidRPr="003876C5">
              <w:rPr>
                <w:rFonts w:ascii="Times New Roman" w:hAnsi="Times New Roman"/>
              </w:rPr>
              <w:t xml:space="preserve">Praktyczne aspekty wdrażania OZE </w:t>
            </w:r>
            <w:r>
              <w:rPr>
                <w:rFonts w:ascii="Times New Roman" w:hAnsi="Times New Roman"/>
              </w:rPr>
              <w:t>–</w:t>
            </w:r>
            <w:r w:rsidRPr="003876C5">
              <w:rPr>
                <w:rFonts w:ascii="Times New Roman" w:hAnsi="Times New Roman"/>
              </w:rPr>
              <w:t xml:space="preserve"> Podlaska Fundacja Rozwoju Regionalnego</w:t>
            </w:r>
          </w:p>
        </w:tc>
      </w:tr>
    </w:tbl>
    <w:p w:rsidR="00A63270" w:rsidRPr="00152376" w:rsidRDefault="00A63270" w:rsidP="00CF467D">
      <w:pPr>
        <w:jc w:val="center"/>
        <w:rPr>
          <w:rFonts w:ascii="Times New Roman" w:hAnsi="Times New Roman"/>
        </w:rPr>
      </w:pPr>
    </w:p>
    <w:p w:rsidR="00A63270" w:rsidRPr="00152376" w:rsidRDefault="00A63270" w:rsidP="00CF467D">
      <w:pPr>
        <w:jc w:val="both"/>
        <w:rPr>
          <w:rFonts w:ascii="Times New Roman" w:hAnsi="Times New Roman"/>
        </w:rPr>
      </w:pPr>
    </w:p>
    <w:p w:rsidR="00A63270" w:rsidRDefault="00A63270" w:rsidP="00CF467D"/>
    <w:p w:rsidR="00A63270" w:rsidRDefault="00A63270"/>
    <w:p w:rsidR="00A63270" w:rsidRDefault="00A63270" w:rsidP="00C475F8">
      <w:pPr>
        <w:spacing w:after="160" w:line="259" w:lineRule="auto"/>
      </w:pPr>
      <w:bookmarkStart w:id="0" w:name="_GoBack"/>
      <w:bookmarkEnd w:id="0"/>
    </w:p>
    <w:sectPr w:rsidR="00A63270" w:rsidSect="00206321">
      <w:headerReference w:type="default" r:id="rId7"/>
      <w:foot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270" w:rsidRDefault="00A63270" w:rsidP="00CF467D">
      <w:r>
        <w:separator/>
      </w:r>
    </w:p>
  </w:endnote>
  <w:endnote w:type="continuationSeparator" w:id="0">
    <w:p w:rsidR="00A63270" w:rsidRDefault="00A63270" w:rsidP="00CF4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270" w:rsidRDefault="00A63270">
    <w:pPr>
      <w:pStyle w:val="Foo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8" o:spid="_x0000_s2054" type="#_x0000_t75" alt="logo_ce-pl-rvb-hr" style="position:absolute;margin-left:419.8pt;margin-top:-22.35pt;width:51.25pt;height:35.25pt;z-index:251659776;visibility:visible">
          <v:imagedata r:id="rId1" o:title=""/>
        </v:shape>
      </w:pict>
    </w:r>
    <w:r>
      <w:rPr>
        <w:noProof/>
        <w:lang w:eastAsia="pl-PL"/>
      </w:rPr>
      <w:pict>
        <v:shape id="Obraz 2" o:spid="_x0000_s2055" type="#_x0000_t75" alt="EnterpriseEurope_logoPL WMF" style="position:absolute;margin-left:350.2pt;margin-top:699.7pt;width:45.25pt;height:42.6pt;z-index:251658752;visibility:visible;mso-position-horizontal-relative:margin;mso-position-vertical-relative:margin" o:allowoverlap="f">
          <v:imagedata r:id="rId2" o:title=""/>
          <w10:wrap type="square"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270" w:rsidRDefault="00A63270" w:rsidP="00CF467D">
      <w:r>
        <w:separator/>
      </w:r>
    </w:p>
  </w:footnote>
  <w:footnote w:type="continuationSeparator" w:id="0">
    <w:p w:rsidR="00A63270" w:rsidRDefault="00A63270" w:rsidP="00CF4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270" w:rsidRDefault="00A63270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6" o:spid="_x0000_s2049" type="#_x0000_t75" alt="pkwee_logo_bok" style="position:absolute;margin-left:302.65pt;margin-top:-12.55pt;width:92.5pt;height:39.05pt;z-index:251656704;visibility:visible">
          <v:imagedata r:id="rId1" o:title=""/>
        </v:shape>
      </w:pict>
    </w:r>
    <w:r>
      <w:rPr>
        <w:noProof/>
        <w:lang w:eastAsia="pl-PL"/>
      </w:rPr>
      <w:pict>
        <v:shape id="Obraz 71" o:spid="_x0000_s2050" type="#_x0000_t75" style="position:absolute;margin-left:114.95pt;margin-top:-61.85pt;width:102.5pt;height:64.65pt;z-index:251660800;visibility:visible;mso-position-horizontal-relative:margin;mso-position-vertical-relative:margin">
          <v:imagedata r:id="rId2" o:title=""/>
          <w10:wrap type="square" anchorx="margin" anchory="margin"/>
        </v:shape>
      </w:pict>
    </w:r>
    <w:r>
      <w:rPr>
        <w:noProof/>
        <w:lang w:eastAsia="pl-PL"/>
      </w:rPr>
      <w:pict>
        <v:shape id="Obraz 65" o:spid="_x0000_s2051" type="#_x0000_t75" alt="paze_640x640" style="position:absolute;margin-left:419.6pt;margin-top:-12.05pt;width:40.9pt;height:40.9pt;z-index:251654656;visibility:visible">
          <v:imagedata r:id="rId3" o:title=""/>
        </v:shape>
      </w:pict>
    </w:r>
    <w:r>
      <w:rPr>
        <w:noProof/>
        <w:lang w:eastAsia="pl-PL"/>
      </w:rPr>
      <w:pict>
        <v:shape id="Obraz 68" o:spid="_x0000_s2052" type="#_x0000_t75" style="position:absolute;margin-left:238.4pt;margin-top:-52.75pt;width:44.4pt;height:50.1pt;z-index:251657728;visibility:visible;mso-position-horizontal-relative:margin;mso-position-vertical-relative:margin">
          <v:imagedata r:id="rId4" o:title=""/>
          <w10:wrap type="square" anchorx="margin" anchory="margin"/>
        </v:shape>
      </w:pict>
    </w:r>
    <w:r>
      <w:rPr>
        <w:noProof/>
        <w:lang w:eastAsia="pl-PL"/>
      </w:rPr>
      <w:pict>
        <v:shape id="Obraz 67" o:spid="_x0000_s2053" type="#_x0000_t75" alt="logo-pfrr" style="position:absolute;margin-left:-41.5pt;margin-top:-10.3pt;width:156.55pt;height:43.75pt;z-index:251655680;visibility:visible">
          <v:imagedata r:id="rId5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2DA3"/>
    <w:multiLevelType w:val="hybridMultilevel"/>
    <w:tmpl w:val="E64A2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467D"/>
    <w:rsid w:val="00152376"/>
    <w:rsid w:val="001E337A"/>
    <w:rsid w:val="00206321"/>
    <w:rsid w:val="00305627"/>
    <w:rsid w:val="003876C5"/>
    <w:rsid w:val="0041428F"/>
    <w:rsid w:val="007C590A"/>
    <w:rsid w:val="009E6A5A"/>
    <w:rsid w:val="00A63270"/>
    <w:rsid w:val="00AB6606"/>
    <w:rsid w:val="00B0089E"/>
    <w:rsid w:val="00B4417E"/>
    <w:rsid w:val="00C475F8"/>
    <w:rsid w:val="00CF467D"/>
    <w:rsid w:val="00D3428A"/>
    <w:rsid w:val="00E63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67D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467D"/>
    <w:pPr>
      <w:keepNext/>
      <w:keepLines/>
      <w:spacing w:before="480" w:line="276" w:lineRule="auto"/>
      <w:ind w:left="432" w:hanging="432"/>
      <w:outlineLvl w:val="0"/>
    </w:pPr>
    <w:rPr>
      <w:rFonts w:ascii="Arial Narrow" w:eastAsia="Times New Roman" w:hAnsi="Arial Narrow"/>
      <w:b/>
      <w:bCs/>
      <w:sz w:val="28"/>
      <w:szCs w:val="28"/>
      <w:lang w:val="sv-S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C590A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467D"/>
    <w:rPr>
      <w:rFonts w:ascii="Arial Narrow" w:hAnsi="Arial Narrow" w:cs="Times New Roman"/>
      <w:b/>
      <w:bCs/>
      <w:sz w:val="28"/>
      <w:szCs w:val="28"/>
      <w:lang w:val="sv-S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C590A"/>
    <w:rPr>
      <w:rFonts w:ascii="Calibri Light" w:hAnsi="Calibri Light" w:cs="Times New Roman"/>
      <w:color w:val="2E74B5"/>
      <w:sz w:val="26"/>
      <w:szCs w:val="26"/>
    </w:rPr>
  </w:style>
  <w:style w:type="paragraph" w:styleId="Header">
    <w:name w:val="header"/>
    <w:basedOn w:val="Normal"/>
    <w:link w:val="HeaderChar"/>
    <w:uiPriority w:val="99"/>
    <w:rsid w:val="00CF46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467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F46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467D"/>
    <w:rPr>
      <w:rFonts w:cs="Times New Roman"/>
    </w:rPr>
  </w:style>
  <w:style w:type="character" w:styleId="Strong">
    <w:name w:val="Strong"/>
    <w:basedOn w:val="DefaultParagraphFont"/>
    <w:uiPriority w:val="99"/>
    <w:qFormat/>
    <w:rsid w:val="00CF467D"/>
    <w:rPr>
      <w:rFonts w:cs="Times New Roman"/>
      <w:b/>
    </w:rPr>
  </w:style>
  <w:style w:type="table" w:styleId="TableGrid">
    <w:name w:val="Table Grid"/>
    <w:basedOn w:val="TableNormal"/>
    <w:uiPriority w:val="99"/>
    <w:rsid w:val="00CF46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7C590A"/>
    <w:pPr>
      <w:spacing w:before="60" w:after="60"/>
    </w:pPr>
    <w:rPr>
      <w:rFonts w:ascii="Times New Roman" w:eastAsia="Times New Roman" w:hAnsi="Times New Roman"/>
      <w:sz w:val="20"/>
      <w:szCs w:val="20"/>
      <w:lang w:val="en-GB"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C590A"/>
    <w:rPr>
      <w:rFonts w:ascii="Times New Roman" w:hAnsi="Times New Roman" w:cs="Times New Roman"/>
      <w:sz w:val="20"/>
      <w:szCs w:val="20"/>
      <w:lang w:val="en-GB" w:eastAsia="pl-PL"/>
    </w:rPr>
  </w:style>
  <w:style w:type="paragraph" w:styleId="BodyText">
    <w:name w:val="Body Text"/>
    <w:basedOn w:val="Normal"/>
    <w:link w:val="BodyTextChar"/>
    <w:uiPriority w:val="99"/>
    <w:rsid w:val="007C590A"/>
    <w:pPr>
      <w:spacing w:after="120"/>
    </w:pPr>
    <w:rPr>
      <w:rFonts w:ascii="Times New Roman" w:eastAsia="Times New Roman" w:hAnsi="Times New Roman"/>
      <w:sz w:val="20"/>
      <w:szCs w:val="20"/>
      <w:lang w:val="en-GB"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C590A"/>
    <w:rPr>
      <w:rFonts w:ascii="Times New Roman" w:hAnsi="Times New Roman" w:cs="Times New Roman"/>
      <w:sz w:val="20"/>
      <w:szCs w:val="20"/>
      <w:lang w:val="en-GB" w:eastAsia="pl-PL"/>
    </w:rPr>
  </w:style>
  <w:style w:type="paragraph" w:styleId="BodyText3">
    <w:name w:val="Body Text 3"/>
    <w:basedOn w:val="Normal"/>
    <w:link w:val="BodyText3Char"/>
    <w:uiPriority w:val="99"/>
    <w:rsid w:val="007C590A"/>
    <w:pPr>
      <w:spacing w:after="120"/>
    </w:pPr>
    <w:rPr>
      <w:rFonts w:ascii="Times New Roman" w:eastAsia="Times New Roman" w:hAnsi="Times New Roman"/>
      <w:sz w:val="16"/>
      <w:szCs w:val="16"/>
      <w:lang w:val="en-GB" w:eastAsia="pl-PL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C590A"/>
    <w:rPr>
      <w:rFonts w:ascii="Times New Roman" w:hAnsi="Times New Roman" w:cs="Times New Roman"/>
      <w:sz w:val="16"/>
      <w:szCs w:val="16"/>
      <w:lang w:val="en-GB" w:eastAsia="pl-PL"/>
    </w:rPr>
  </w:style>
  <w:style w:type="paragraph" w:styleId="PlainText">
    <w:name w:val="Plain Text"/>
    <w:basedOn w:val="Normal"/>
    <w:link w:val="PlainTextChar"/>
    <w:uiPriority w:val="99"/>
    <w:rsid w:val="007C590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C590A"/>
    <w:rPr>
      <w:rFonts w:ascii="Courier New" w:hAnsi="Courier New" w:cs="Courier New"/>
      <w:sz w:val="20"/>
      <w:szCs w:val="20"/>
      <w:lang w:eastAsia="pl-PL"/>
    </w:rPr>
  </w:style>
  <w:style w:type="character" w:styleId="Hyperlink">
    <w:name w:val="Hyperlink"/>
    <w:basedOn w:val="DefaultParagraphFont"/>
    <w:uiPriority w:val="99"/>
    <w:rsid w:val="001E337A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wmf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107</Words>
  <Characters>646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„Energetyka oparta na odnawialnych źródłach energii – Działanie 5</dc:title>
  <dc:subject/>
  <dc:creator>Anna Wrzesińska</dc:creator>
  <cp:keywords/>
  <dc:description/>
  <cp:lastModifiedBy>AORZ</cp:lastModifiedBy>
  <cp:revision>2</cp:revision>
  <dcterms:created xsi:type="dcterms:W3CDTF">2016-02-26T08:32:00Z</dcterms:created>
  <dcterms:modified xsi:type="dcterms:W3CDTF">2016-02-26T08:32:00Z</dcterms:modified>
</cp:coreProperties>
</file>