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56" w:rsidRPr="00047656" w:rsidRDefault="00E57F51" w:rsidP="00047656">
      <w:pPr>
        <w:pStyle w:val="Nagwek1"/>
        <w:spacing w:before="0"/>
        <w:rPr>
          <w:rFonts w:cs="Arial"/>
          <w:bCs/>
          <w:color w:val="000000"/>
        </w:rPr>
      </w:pPr>
      <w:r w:rsidRPr="00305867">
        <w:t>Regulamin</w:t>
      </w:r>
      <w:r w:rsidR="00DC0589">
        <w:t xml:space="preserve"> udziele</w:t>
      </w:r>
      <w:bookmarkStart w:id="0" w:name="_GoBack"/>
      <w:bookmarkEnd w:id="0"/>
      <w:r w:rsidR="002F3548" w:rsidRPr="00E57F51">
        <w:t xml:space="preserve">nia </w:t>
      </w:r>
      <w:r w:rsidRPr="00E57F51">
        <w:rPr>
          <w:rFonts w:cs="Arial"/>
        </w:rPr>
        <w:t xml:space="preserve">pomocy finansowej </w:t>
      </w:r>
      <w:r w:rsidRPr="00E57F51">
        <w:rPr>
          <w:rFonts w:cs="Arial"/>
          <w:color w:val="000000"/>
        </w:rPr>
        <w:t>z budżetu Województwa Podlaskiego</w:t>
      </w:r>
      <w:r w:rsidRPr="00E57F51">
        <w:rPr>
          <w:rFonts w:cs="Arial"/>
        </w:rPr>
        <w:t xml:space="preserve"> jednostkom samorządu terytorialnego</w:t>
      </w:r>
      <w:r w:rsidRPr="00E57F51">
        <w:rPr>
          <w:rFonts w:cs="Arial"/>
          <w:color w:val="000000"/>
        </w:rPr>
        <w:t xml:space="preserve"> na real</w:t>
      </w:r>
      <w:r w:rsidR="00047656">
        <w:rPr>
          <w:rFonts w:cs="Arial"/>
          <w:color w:val="000000"/>
        </w:rPr>
        <w:t>izację zadań istotnych dla gmin</w:t>
      </w:r>
      <w:r w:rsidR="001611F1">
        <w:rPr>
          <w:rFonts w:cs="Arial"/>
          <w:color w:val="000000"/>
        </w:rPr>
        <w:br/>
      </w:r>
      <w:r w:rsidR="00047656" w:rsidRPr="00047656">
        <w:rPr>
          <w:rFonts w:cs="Arial"/>
          <w:bCs/>
          <w:color w:val="000000"/>
        </w:rPr>
        <w:t xml:space="preserve">pn. „Konkurs </w:t>
      </w:r>
      <w:proofErr w:type="spellStart"/>
      <w:r w:rsidR="00047656" w:rsidRPr="00047656">
        <w:rPr>
          <w:rFonts w:cs="Arial"/>
          <w:bCs/>
          <w:color w:val="000000"/>
        </w:rPr>
        <w:t>profrekwencyjny</w:t>
      </w:r>
      <w:r w:rsidR="00047656">
        <w:rPr>
          <w:rFonts w:cs="Arial"/>
          <w:bCs/>
          <w:color w:val="000000"/>
        </w:rPr>
        <w:t>w</w:t>
      </w:r>
      <w:proofErr w:type="spellEnd"/>
      <w:r w:rsidR="00047656">
        <w:rPr>
          <w:rFonts w:cs="Arial"/>
          <w:bCs/>
          <w:color w:val="000000"/>
        </w:rPr>
        <w:t xml:space="preserve"> wyborach Prezydenta </w:t>
      </w:r>
      <w:r w:rsidR="00047656" w:rsidRPr="00047656">
        <w:rPr>
          <w:rFonts w:cs="Arial"/>
          <w:bCs/>
          <w:color w:val="000000"/>
        </w:rPr>
        <w:t>Rzeczypospolitej Polskiej dla gmin z województwa podlaskiego”.</w:t>
      </w:r>
    </w:p>
    <w:p w:rsidR="00E57F51" w:rsidRPr="00E57F51" w:rsidRDefault="00E57F51" w:rsidP="00047656">
      <w:pPr>
        <w:pStyle w:val="Nagwek1"/>
        <w:spacing w:before="0" w:line="240" w:lineRule="auto"/>
      </w:pPr>
    </w:p>
    <w:p w:rsidR="002F3548" w:rsidRPr="00E57F51" w:rsidRDefault="002F3548" w:rsidP="000F4566">
      <w:pPr>
        <w:pStyle w:val="Nagwek1"/>
        <w:spacing w:before="0" w:line="240" w:lineRule="auto"/>
        <w:jc w:val="center"/>
      </w:pPr>
      <w:r w:rsidRPr="00E57F51">
        <w:t>§ 1.</w:t>
      </w:r>
    </w:p>
    <w:p w:rsidR="002F3548" w:rsidRPr="00AC56F9" w:rsidRDefault="002F3548" w:rsidP="000F4566">
      <w:pPr>
        <w:pStyle w:val="Nagwek2"/>
        <w:spacing w:before="0" w:line="240" w:lineRule="auto"/>
        <w:rPr>
          <w:rFonts w:cs="Arial"/>
          <w:szCs w:val="22"/>
        </w:rPr>
      </w:pPr>
      <w:r w:rsidRPr="00AC56F9">
        <w:rPr>
          <w:rFonts w:cs="Arial"/>
          <w:szCs w:val="22"/>
        </w:rPr>
        <w:t>Cel konkursu</w:t>
      </w:r>
    </w:p>
    <w:p w:rsidR="002F3548" w:rsidRDefault="002F3548" w:rsidP="000F4566">
      <w:pPr>
        <w:spacing w:after="0" w:line="240" w:lineRule="auto"/>
        <w:jc w:val="both"/>
      </w:pPr>
      <w:r w:rsidRPr="002F3548">
        <w:rPr>
          <w:rFonts w:ascii="Arial" w:hAnsi="Arial" w:cs="Arial"/>
        </w:rPr>
        <w:t xml:space="preserve">Mając na względzie propagowanie aktywnego i świadomego uczestnictwa w życiu politycznym, społecznym i gospodarczym Województwa Podlaskiego oraz chęć wyróżnienia społeczności lokalnej najbardziej aktywnej w województwie możliwe jest uzyskanie dotacji </w:t>
      </w:r>
      <w:r w:rsidR="002A404D">
        <w:rPr>
          <w:rFonts w:ascii="Arial" w:hAnsi="Arial" w:cs="Arial"/>
        </w:rPr>
        <w:br/>
      </w:r>
      <w:r w:rsidRPr="002F3548">
        <w:rPr>
          <w:rFonts w:ascii="Arial" w:hAnsi="Arial" w:cs="Arial"/>
        </w:rPr>
        <w:t xml:space="preserve">na wyposażenie </w:t>
      </w:r>
      <w:r w:rsidR="00746B85">
        <w:rPr>
          <w:rFonts w:ascii="Arial" w:hAnsi="Arial" w:cs="Arial"/>
        </w:rPr>
        <w:t xml:space="preserve">świetlic </w:t>
      </w:r>
      <w:r w:rsidR="00047656">
        <w:rPr>
          <w:rFonts w:ascii="Arial" w:hAnsi="Arial" w:cs="Arial"/>
        </w:rPr>
        <w:t>w gminach</w:t>
      </w:r>
      <w:r w:rsidRPr="002F3548">
        <w:rPr>
          <w:rFonts w:ascii="Arial" w:hAnsi="Arial" w:cs="Arial"/>
        </w:rPr>
        <w:t>.</w:t>
      </w:r>
    </w:p>
    <w:p w:rsidR="008C489E" w:rsidRDefault="008C489E" w:rsidP="000F4566">
      <w:pPr>
        <w:spacing w:after="0" w:line="240" w:lineRule="auto"/>
        <w:jc w:val="both"/>
      </w:pPr>
    </w:p>
    <w:p w:rsidR="008C489E" w:rsidRPr="00AC56F9" w:rsidRDefault="008C489E" w:rsidP="000F4566">
      <w:pPr>
        <w:pStyle w:val="Nagwek2"/>
        <w:spacing w:before="0" w:line="240" w:lineRule="auto"/>
      </w:pPr>
      <w:r w:rsidRPr="00AC56F9">
        <w:t>§ 2.</w:t>
      </w:r>
    </w:p>
    <w:p w:rsidR="008C489E" w:rsidRPr="00AE6A25" w:rsidRDefault="008C489E" w:rsidP="000F4566">
      <w:pPr>
        <w:pStyle w:val="Nagwek2"/>
        <w:spacing w:before="0" w:line="240" w:lineRule="auto"/>
      </w:pPr>
      <w:r w:rsidRPr="00AC56F9">
        <w:t>Podstawa prawna</w:t>
      </w:r>
    </w:p>
    <w:p w:rsidR="008C489E" w:rsidRPr="00AE6A25" w:rsidRDefault="008C489E" w:rsidP="000F4566">
      <w:pPr>
        <w:spacing w:after="0" w:line="240" w:lineRule="auto"/>
        <w:jc w:val="both"/>
        <w:rPr>
          <w:rFonts w:ascii="Arial" w:hAnsi="Arial" w:cs="Arial"/>
          <w:b/>
        </w:rPr>
      </w:pPr>
      <w:r w:rsidRPr="00AC56F9">
        <w:rPr>
          <w:rFonts w:ascii="Arial" w:hAnsi="Arial" w:cs="Arial"/>
        </w:rPr>
        <w:t>Niniejszy dokument opracowano w celu przedstawienia reguł aplikowania i rozliczania zadań, które zostaną dofinansowane na podstawieart. 8a oraz art. 41 ust. 2 pkt 1</w:t>
      </w:r>
      <w:r>
        <w:rPr>
          <w:rFonts w:ascii="Arial" w:hAnsi="Arial" w:cs="Arial"/>
        </w:rPr>
        <w:t xml:space="preserve"> ustawy</w:t>
      </w:r>
      <w:r>
        <w:rPr>
          <w:rFonts w:ascii="Arial" w:hAnsi="Arial" w:cs="Arial"/>
        </w:rPr>
        <w:br/>
      </w:r>
      <w:r w:rsidRPr="00AC56F9">
        <w:rPr>
          <w:rFonts w:ascii="Arial" w:hAnsi="Arial" w:cs="Arial"/>
        </w:rPr>
        <w:t>z dnia 5 czerwca 1998 r. o samorządzie województwa (</w:t>
      </w:r>
      <w:r>
        <w:rPr>
          <w:rFonts w:ascii="Arial" w:hAnsi="Arial" w:cs="Arial"/>
        </w:rPr>
        <w:t>tj. Dz.U. 2019</w:t>
      </w:r>
      <w:r w:rsidRPr="00AC56F9">
        <w:rPr>
          <w:rFonts w:ascii="Arial" w:hAnsi="Arial" w:cs="Arial"/>
        </w:rPr>
        <w:t xml:space="preserve"> r. </w:t>
      </w:r>
      <w:r>
        <w:rPr>
          <w:rFonts w:ascii="Arial" w:hAnsi="Arial" w:cs="Arial"/>
        </w:rPr>
        <w:t>poz. 512</w:t>
      </w:r>
      <w:r w:rsidR="001E628F">
        <w:rPr>
          <w:rFonts w:ascii="Arial" w:hAnsi="Arial" w:cs="Arial"/>
        </w:rPr>
        <w:t xml:space="preserve"> z </w:t>
      </w:r>
      <w:proofErr w:type="spellStart"/>
      <w:r w:rsidR="001E628F">
        <w:rPr>
          <w:rFonts w:ascii="Arial" w:hAnsi="Arial" w:cs="Arial"/>
        </w:rPr>
        <w:t>późn</w:t>
      </w:r>
      <w:proofErr w:type="spellEnd"/>
      <w:r w:rsidR="001E628F">
        <w:rPr>
          <w:rFonts w:ascii="Arial" w:hAnsi="Arial" w:cs="Arial"/>
        </w:rPr>
        <w:t>. zm.</w:t>
      </w:r>
      <w:r>
        <w:rPr>
          <w:rFonts w:ascii="Arial" w:hAnsi="Arial" w:cs="Arial"/>
        </w:rPr>
        <w:t xml:space="preserve">), w </w:t>
      </w:r>
      <w:r w:rsidRPr="00AC56F9">
        <w:rPr>
          <w:rFonts w:ascii="Arial" w:hAnsi="Arial" w:cs="Arial"/>
        </w:rPr>
        <w:t xml:space="preserve">związku z art. 216 ust.2 pkt 5 ustawy </w:t>
      </w:r>
      <w:r>
        <w:rPr>
          <w:rFonts w:ascii="Arial" w:hAnsi="Arial" w:cs="Arial"/>
        </w:rPr>
        <w:t xml:space="preserve">z dnia 27 sierpnia 2009 r. </w:t>
      </w:r>
      <w:r w:rsidRPr="00AC56F9">
        <w:rPr>
          <w:rFonts w:ascii="Arial" w:hAnsi="Arial" w:cs="Arial"/>
        </w:rPr>
        <w:t>o fin</w:t>
      </w:r>
      <w:r>
        <w:rPr>
          <w:rFonts w:ascii="Arial" w:hAnsi="Arial" w:cs="Arial"/>
        </w:rPr>
        <w:t xml:space="preserve">ansach publicznych (tj. Dz.U. 2019r. </w:t>
      </w:r>
      <w:r w:rsidRPr="00AC56F9">
        <w:rPr>
          <w:rFonts w:ascii="Arial" w:hAnsi="Arial" w:cs="Arial"/>
        </w:rPr>
        <w:t xml:space="preserve">poz. </w:t>
      </w:r>
      <w:r>
        <w:rPr>
          <w:rFonts w:ascii="Arial" w:hAnsi="Arial" w:cs="Arial"/>
        </w:rPr>
        <w:t>869</w:t>
      </w:r>
      <w:r w:rsidR="001E628F">
        <w:rPr>
          <w:rFonts w:ascii="Arial" w:hAnsi="Arial" w:cs="Arial"/>
        </w:rPr>
        <w:t xml:space="preserve"> z </w:t>
      </w:r>
      <w:proofErr w:type="spellStart"/>
      <w:r w:rsidR="001E628F">
        <w:rPr>
          <w:rFonts w:ascii="Arial" w:hAnsi="Arial" w:cs="Arial"/>
        </w:rPr>
        <w:t>późn</w:t>
      </w:r>
      <w:proofErr w:type="spellEnd"/>
      <w:r w:rsidR="001E628F">
        <w:rPr>
          <w:rFonts w:ascii="Arial" w:hAnsi="Arial" w:cs="Arial"/>
        </w:rPr>
        <w:t>. zm.</w:t>
      </w:r>
      <w:r w:rsidRPr="00AC56F9">
        <w:rPr>
          <w:rFonts w:ascii="Arial" w:hAnsi="Arial" w:cs="Arial"/>
        </w:rPr>
        <w:t xml:space="preserve">) oraz art. 47 ust.1 i ust. 2 ustawy z dnia 13 listopada 2003 r. o dochodach jednostek samorządu terytorialnego. </w:t>
      </w:r>
      <w:r w:rsidR="00807ECB">
        <w:rPr>
          <w:rFonts w:ascii="Arial" w:hAnsi="Arial" w:cs="Arial"/>
        </w:rPr>
        <w:t>(tj. Dz. U. z 2020</w:t>
      </w:r>
      <w:r w:rsidRPr="00AC56F9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poz. </w:t>
      </w:r>
      <w:r w:rsidR="00807ECB">
        <w:rPr>
          <w:rFonts w:ascii="Arial" w:hAnsi="Arial" w:cs="Arial"/>
        </w:rPr>
        <w:t>23</w:t>
      </w:r>
      <w:r w:rsidR="001E628F">
        <w:rPr>
          <w:rFonts w:ascii="Arial" w:hAnsi="Arial" w:cs="Arial"/>
        </w:rPr>
        <w:t xml:space="preserve"> z </w:t>
      </w:r>
      <w:proofErr w:type="spellStart"/>
      <w:r w:rsidR="001E628F">
        <w:rPr>
          <w:rFonts w:ascii="Arial" w:hAnsi="Arial" w:cs="Arial"/>
        </w:rPr>
        <w:t>późn</w:t>
      </w:r>
      <w:proofErr w:type="spellEnd"/>
      <w:r w:rsidR="001E628F">
        <w:rPr>
          <w:rFonts w:ascii="Arial" w:hAnsi="Arial" w:cs="Arial"/>
        </w:rPr>
        <w:t>. zm.</w:t>
      </w:r>
      <w:r w:rsidRPr="00AC56F9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E57F51" w:rsidRDefault="00E57F51" w:rsidP="000F4566">
      <w:pPr>
        <w:pStyle w:val="Nagwek2"/>
        <w:spacing w:before="0" w:line="240" w:lineRule="auto"/>
      </w:pPr>
    </w:p>
    <w:p w:rsidR="008C489E" w:rsidRPr="00AC56F9" w:rsidRDefault="008C489E" w:rsidP="000F4566">
      <w:pPr>
        <w:pStyle w:val="Nagwek2"/>
        <w:spacing w:before="0" w:line="240" w:lineRule="auto"/>
      </w:pPr>
      <w:r w:rsidRPr="00AC56F9">
        <w:t>§ 3.</w:t>
      </w:r>
    </w:p>
    <w:p w:rsidR="008C489E" w:rsidRPr="00AE6A25" w:rsidRDefault="008C489E" w:rsidP="000F4566">
      <w:pPr>
        <w:pStyle w:val="Nagwek2"/>
        <w:spacing w:before="0" w:line="240" w:lineRule="auto"/>
      </w:pPr>
      <w:r w:rsidRPr="00AC56F9">
        <w:t xml:space="preserve">Przedmiot </w:t>
      </w:r>
      <w:r>
        <w:t xml:space="preserve"> pomocy finansowej</w:t>
      </w:r>
    </w:p>
    <w:p w:rsidR="00047656" w:rsidRDefault="008C489E" w:rsidP="000235A2">
      <w:pPr>
        <w:pStyle w:val="Default"/>
        <w:numPr>
          <w:ilvl w:val="0"/>
          <w:numId w:val="3"/>
        </w:numPr>
        <w:ind w:left="0" w:hanging="357"/>
        <w:jc w:val="both"/>
        <w:rPr>
          <w:rFonts w:ascii="Arial" w:hAnsi="Arial" w:cs="Arial"/>
          <w:sz w:val="22"/>
          <w:szCs w:val="22"/>
        </w:rPr>
      </w:pPr>
      <w:r w:rsidRPr="00047656">
        <w:rPr>
          <w:rFonts w:ascii="Arial" w:hAnsi="Arial" w:cs="Arial"/>
          <w:sz w:val="22"/>
          <w:szCs w:val="22"/>
        </w:rPr>
        <w:t xml:space="preserve">Ze środków budżetu Województwa </w:t>
      </w:r>
      <w:r w:rsidR="00A74F47" w:rsidRPr="00047656">
        <w:rPr>
          <w:rFonts w:ascii="Arial" w:hAnsi="Arial" w:cs="Arial"/>
          <w:sz w:val="22"/>
          <w:szCs w:val="22"/>
        </w:rPr>
        <w:t>Podlaskiego</w:t>
      </w:r>
      <w:r w:rsidRPr="00047656">
        <w:rPr>
          <w:rFonts w:ascii="Arial" w:hAnsi="Arial" w:cs="Arial"/>
          <w:sz w:val="22"/>
          <w:szCs w:val="22"/>
        </w:rPr>
        <w:t xml:space="preserve"> dofinansowane będą realizowane przez gminy (zwane dalej „Beneficjentami”)zadania o charakterze bieżącym </w:t>
      </w:r>
      <w:r w:rsidR="00746B85" w:rsidRPr="00047656">
        <w:rPr>
          <w:rFonts w:ascii="Arial" w:hAnsi="Arial" w:cs="Arial"/>
          <w:sz w:val="22"/>
          <w:szCs w:val="22"/>
        </w:rPr>
        <w:t xml:space="preserve">w zakresie </w:t>
      </w:r>
      <w:r w:rsidR="00B42A7A" w:rsidRPr="00047656">
        <w:rPr>
          <w:rFonts w:ascii="Arial" w:hAnsi="Arial" w:cs="Arial"/>
          <w:sz w:val="22"/>
          <w:szCs w:val="22"/>
        </w:rPr>
        <w:t>r</w:t>
      </w:r>
      <w:r w:rsidR="00A74F47" w:rsidRPr="00047656">
        <w:rPr>
          <w:rFonts w:ascii="Arial" w:hAnsi="Arial" w:cs="Arial"/>
          <w:sz w:val="22"/>
          <w:szCs w:val="22"/>
        </w:rPr>
        <w:t>emont</w:t>
      </w:r>
      <w:r w:rsidR="00E57F51" w:rsidRPr="00047656">
        <w:rPr>
          <w:rFonts w:ascii="Arial" w:hAnsi="Arial" w:cs="Arial"/>
          <w:sz w:val="22"/>
          <w:szCs w:val="22"/>
        </w:rPr>
        <w:t>u</w:t>
      </w:r>
      <w:r w:rsidR="00746B85" w:rsidRPr="00047656">
        <w:rPr>
          <w:rFonts w:ascii="Arial" w:hAnsi="Arial" w:cs="Arial"/>
          <w:sz w:val="22"/>
          <w:szCs w:val="22"/>
        </w:rPr>
        <w:br/>
      </w:r>
      <w:r w:rsidR="00047656" w:rsidRPr="00047656">
        <w:rPr>
          <w:rFonts w:ascii="Arial" w:hAnsi="Arial" w:cs="Arial"/>
          <w:sz w:val="22"/>
          <w:szCs w:val="22"/>
        </w:rPr>
        <w:t>lub</w:t>
      </w:r>
      <w:r w:rsidR="00E57F51" w:rsidRPr="00047656">
        <w:rPr>
          <w:rFonts w:ascii="Arial" w:hAnsi="Arial" w:cs="Arial"/>
          <w:sz w:val="22"/>
          <w:szCs w:val="22"/>
        </w:rPr>
        <w:t>wyposażenia</w:t>
      </w:r>
      <w:r w:rsidR="00746B85" w:rsidRPr="00047656">
        <w:rPr>
          <w:rFonts w:ascii="Arial" w:hAnsi="Arial" w:cs="Arial"/>
          <w:sz w:val="22"/>
          <w:szCs w:val="22"/>
        </w:rPr>
        <w:t>świetlic</w:t>
      </w:r>
      <w:r w:rsidRPr="00047656">
        <w:rPr>
          <w:rFonts w:ascii="Arial" w:hAnsi="Arial" w:cs="Arial"/>
          <w:sz w:val="22"/>
          <w:szCs w:val="22"/>
        </w:rPr>
        <w:t xml:space="preserve"> zlokalizowanych na terenach </w:t>
      </w:r>
      <w:r w:rsidR="00A74F47" w:rsidRPr="00047656">
        <w:rPr>
          <w:rFonts w:ascii="Arial" w:hAnsi="Arial" w:cs="Arial"/>
          <w:sz w:val="22"/>
          <w:szCs w:val="22"/>
        </w:rPr>
        <w:t>gmin</w:t>
      </w:r>
      <w:r w:rsidR="00047656">
        <w:rPr>
          <w:rFonts w:ascii="Arial" w:hAnsi="Arial" w:cs="Arial"/>
          <w:sz w:val="22"/>
          <w:szCs w:val="22"/>
        </w:rPr>
        <w:t>.</w:t>
      </w:r>
    </w:p>
    <w:p w:rsidR="008C489E" w:rsidRPr="00047656" w:rsidRDefault="008C489E" w:rsidP="000235A2">
      <w:pPr>
        <w:pStyle w:val="Default"/>
        <w:numPr>
          <w:ilvl w:val="0"/>
          <w:numId w:val="3"/>
        </w:numPr>
        <w:ind w:left="0" w:hanging="357"/>
        <w:jc w:val="both"/>
        <w:rPr>
          <w:rFonts w:ascii="Arial" w:hAnsi="Arial" w:cs="Arial"/>
          <w:sz w:val="22"/>
          <w:szCs w:val="22"/>
        </w:rPr>
      </w:pPr>
      <w:r w:rsidRPr="00047656">
        <w:rPr>
          <w:rFonts w:ascii="Arial" w:hAnsi="Arial" w:cs="Arial"/>
          <w:sz w:val="22"/>
          <w:szCs w:val="22"/>
        </w:rPr>
        <w:t>Elementy wyposażenia zakupione przez Beneficjenta w trakcie realizacji zadań, które otrzymały pomoc finansowąze środków budżetu Woj</w:t>
      </w:r>
      <w:r w:rsidR="00CE08BA" w:rsidRPr="00047656">
        <w:rPr>
          <w:rFonts w:ascii="Arial" w:hAnsi="Arial" w:cs="Arial"/>
          <w:sz w:val="22"/>
          <w:szCs w:val="22"/>
        </w:rPr>
        <w:t xml:space="preserve">ewództwa Podlaskiego, </w:t>
      </w:r>
      <w:r w:rsidRPr="00047656">
        <w:rPr>
          <w:rFonts w:ascii="Arial" w:hAnsi="Arial" w:cs="Arial"/>
          <w:sz w:val="22"/>
          <w:szCs w:val="22"/>
        </w:rPr>
        <w:t>powinny być dostępne nieodpłatnie w powszechnie dostępnych publicznych obiektach i przestrzeni lub służyć ogółowi lokalnej społeczności.</w:t>
      </w:r>
    </w:p>
    <w:p w:rsidR="00BD3A8C" w:rsidRPr="00BD3A8C" w:rsidRDefault="00BD3A8C" w:rsidP="000F4566">
      <w:pPr>
        <w:pStyle w:val="Akapitzlist"/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  <w:color w:val="000000"/>
        </w:rPr>
      </w:pPr>
      <w:r w:rsidRPr="00BD3A8C">
        <w:rPr>
          <w:rFonts w:ascii="Arial" w:hAnsi="Arial" w:cs="Arial"/>
          <w:color w:val="000000"/>
        </w:rPr>
        <w:t>Beneficjentem pomocy finansowej może być wyłącznie jednostka samorządu terytorialnego</w:t>
      </w:r>
      <w:r w:rsidR="00746B85">
        <w:rPr>
          <w:rFonts w:ascii="Arial" w:hAnsi="Arial" w:cs="Arial"/>
          <w:color w:val="000000"/>
        </w:rPr>
        <w:br/>
      </w:r>
      <w:r w:rsidRPr="00BD3A8C">
        <w:rPr>
          <w:rFonts w:ascii="Arial" w:hAnsi="Arial" w:cs="Arial"/>
          <w:color w:val="000000"/>
        </w:rPr>
        <w:t xml:space="preserve">z terenu województwa podlaskiego. </w:t>
      </w:r>
    </w:p>
    <w:p w:rsidR="00BD3A8C" w:rsidRPr="00093CEE" w:rsidRDefault="00BD3A8C" w:rsidP="000F456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C489E" w:rsidRPr="007757D3" w:rsidRDefault="008C489E" w:rsidP="000F4566">
      <w:pPr>
        <w:pStyle w:val="Nagwek2"/>
        <w:spacing w:before="0" w:line="240" w:lineRule="auto"/>
      </w:pPr>
      <w:r w:rsidRPr="007757D3">
        <w:t>§ 4.</w:t>
      </w:r>
    </w:p>
    <w:p w:rsidR="008C489E" w:rsidRPr="007757D3" w:rsidRDefault="008C489E" w:rsidP="000F4566">
      <w:pPr>
        <w:pStyle w:val="Nagwek2"/>
        <w:spacing w:before="0" w:line="240" w:lineRule="auto"/>
      </w:pPr>
      <w:r w:rsidRPr="00AC56F9">
        <w:t>Informacje ogólne</w:t>
      </w:r>
    </w:p>
    <w:p w:rsidR="008C489E" w:rsidRDefault="008C489E" w:rsidP="000F4566">
      <w:pPr>
        <w:pStyle w:val="Default"/>
        <w:numPr>
          <w:ilvl w:val="0"/>
          <w:numId w:val="4"/>
        </w:numPr>
        <w:ind w:left="0" w:hanging="357"/>
        <w:jc w:val="both"/>
        <w:rPr>
          <w:rFonts w:ascii="Arial" w:hAnsi="Arial" w:cs="Arial"/>
          <w:sz w:val="22"/>
          <w:szCs w:val="22"/>
        </w:rPr>
      </w:pPr>
      <w:r w:rsidRPr="00AC56F9">
        <w:rPr>
          <w:rFonts w:ascii="Arial" w:hAnsi="Arial" w:cs="Arial"/>
          <w:sz w:val="22"/>
          <w:szCs w:val="22"/>
        </w:rPr>
        <w:t xml:space="preserve">Województwo </w:t>
      </w:r>
      <w:r w:rsidR="00A74F47">
        <w:rPr>
          <w:rFonts w:ascii="Arial" w:hAnsi="Arial" w:cs="Arial"/>
          <w:sz w:val="22"/>
          <w:szCs w:val="22"/>
        </w:rPr>
        <w:t>Podlaskie</w:t>
      </w:r>
      <w:r w:rsidR="00047656">
        <w:rPr>
          <w:rFonts w:ascii="Arial" w:hAnsi="Arial" w:cs="Arial"/>
          <w:sz w:val="22"/>
          <w:szCs w:val="22"/>
        </w:rPr>
        <w:t>przyznaje i rozliczadotację</w:t>
      </w:r>
      <w:r w:rsidRPr="00AC56F9">
        <w:rPr>
          <w:rFonts w:ascii="Arial" w:hAnsi="Arial" w:cs="Arial"/>
          <w:sz w:val="22"/>
          <w:szCs w:val="22"/>
        </w:rPr>
        <w:t xml:space="preserve"> przy pomocy </w:t>
      </w:r>
      <w:r w:rsidR="00A74F47">
        <w:rPr>
          <w:rFonts w:ascii="Arial" w:hAnsi="Arial" w:cs="Arial"/>
          <w:sz w:val="22"/>
          <w:szCs w:val="22"/>
        </w:rPr>
        <w:t>Biura</w:t>
      </w:r>
      <w:r w:rsidR="00CE08BA">
        <w:rPr>
          <w:rFonts w:ascii="Arial" w:hAnsi="Arial" w:cs="Arial"/>
          <w:sz w:val="22"/>
          <w:szCs w:val="22"/>
        </w:rPr>
        <w:t>Kultury</w:t>
      </w:r>
      <w:r w:rsidRPr="00AC56F9">
        <w:rPr>
          <w:rFonts w:ascii="Arial" w:hAnsi="Arial" w:cs="Arial"/>
          <w:sz w:val="22"/>
          <w:szCs w:val="22"/>
        </w:rPr>
        <w:t xml:space="preserve"> Urzędu Marszałkowskiego Województwa </w:t>
      </w:r>
      <w:r w:rsidR="00CE08BA">
        <w:rPr>
          <w:rFonts w:ascii="Arial" w:hAnsi="Arial" w:cs="Arial"/>
          <w:sz w:val="22"/>
          <w:szCs w:val="22"/>
        </w:rPr>
        <w:t xml:space="preserve">Podlaskiego </w:t>
      </w:r>
      <w:r w:rsidRPr="00AC56F9">
        <w:rPr>
          <w:rFonts w:ascii="Arial" w:hAnsi="Arial" w:cs="Arial"/>
          <w:sz w:val="22"/>
          <w:szCs w:val="22"/>
        </w:rPr>
        <w:t xml:space="preserve">w </w:t>
      </w:r>
      <w:r w:rsidR="00CE08BA">
        <w:rPr>
          <w:rFonts w:ascii="Arial" w:hAnsi="Arial" w:cs="Arial"/>
          <w:sz w:val="22"/>
          <w:szCs w:val="22"/>
        </w:rPr>
        <w:t>Białymstoku</w:t>
      </w:r>
      <w:r w:rsidRPr="00AC56F9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zwanego </w:t>
      </w:r>
      <w:r w:rsidRPr="00AC56F9">
        <w:rPr>
          <w:rFonts w:ascii="Arial" w:hAnsi="Arial" w:cs="Arial"/>
          <w:sz w:val="22"/>
          <w:szCs w:val="22"/>
        </w:rPr>
        <w:t>dalej: „</w:t>
      </w:r>
      <w:r w:rsidR="00A74F47">
        <w:rPr>
          <w:rFonts w:ascii="Arial" w:hAnsi="Arial" w:cs="Arial"/>
          <w:sz w:val="22"/>
          <w:szCs w:val="22"/>
        </w:rPr>
        <w:t>Biurem</w:t>
      </w:r>
      <w:r w:rsidRPr="00AC56F9">
        <w:rPr>
          <w:rFonts w:ascii="Arial" w:hAnsi="Arial" w:cs="Arial"/>
          <w:sz w:val="22"/>
          <w:szCs w:val="22"/>
        </w:rPr>
        <w:t>”).</w:t>
      </w:r>
    </w:p>
    <w:p w:rsidR="008C489E" w:rsidRDefault="008C489E" w:rsidP="000F4566">
      <w:pPr>
        <w:pStyle w:val="Default"/>
        <w:numPr>
          <w:ilvl w:val="0"/>
          <w:numId w:val="4"/>
        </w:numPr>
        <w:ind w:left="0" w:hanging="357"/>
        <w:jc w:val="both"/>
        <w:rPr>
          <w:rFonts w:ascii="Arial" w:hAnsi="Arial" w:cs="Arial"/>
          <w:sz w:val="22"/>
          <w:szCs w:val="22"/>
        </w:rPr>
      </w:pPr>
      <w:r w:rsidRPr="00093CEE">
        <w:rPr>
          <w:rFonts w:ascii="Arial" w:hAnsi="Arial" w:cs="Arial"/>
          <w:sz w:val="22"/>
          <w:szCs w:val="22"/>
        </w:rPr>
        <w:t xml:space="preserve">Województwo </w:t>
      </w:r>
      <w:r w:rsidR="00CE08BA">
        <w:rPr>
          <w:rFonts w:ascii="Arial" w:hAnsi="Arial" w:cs="Arial"/>
          <w:sz w:val="22"/>
          <w:szCs w:val="22"/>
        </w:rPr>
        <w:t>Podlaskie</w:t>
      </w:r>
      <w:r w:rsidRPr="00093CEE">
        <w:rPr>
          <w:rFonts w:ascii="Arial" w:hAnsi="Arial" w:cs="Arial"/>
          <w:sz w:val="22"/>
          <w:szCs w:val="22"/>
        </w:rPr>
        <w:t xml:space="preserve"> ogłasza informację o możliwości uzyskania </w:t>
      </w:r>
      <w:r>
        <w:rPr>
          <w:rFonts w:ascii="Arial" w:hAnsi="Arial" w:cs="Arial"/>
          <w:sz w:val="22"/>
          <w:szCs w:val="22"/>
        </w:rPr>
        <w:t>pomocy finansowej</w:t>
      </w:r>
      <w:r w:rsidR="00115D11">
        <w:rPr>
          <w:rFonts w:ascii="Arial" w:hAnsi="Arial" w:cs="Arial"/>
          <w:sz w:val="22"/>
          <w:szCs w:val="22"/>
        </w:rPr>
        <w:br/>
      </w:r>
      <w:r w:rsidRPr="00093CEE">
        <w:rPr>
          <w:rFonts w:ascii="Arial" w:hAnsi="Arial" w:cs="Arial"/>
          <w:sz w:val="22"/>
          <w:szCs w:val="22"/>
        </w:rPr>
        <w:t xml:space="preserve">ze środków budżetu Województwa </w:t>
      </w:r>
      <w:r w:rsidR="00CE08BA">
        <w:rPr>
          <w:rFonts w:ascii="Arial" w:hAnsi="Arial" w:cs="Arial"/>
          <w:sz w:val="22"/>
          <w:szCs w:val="22"/>
        </w:rPr>
        <w:t xml:space="preserve">Podlaskiego </w:t>
      </w:r>
      <w:r w:rsidR="00A74F47">
        <w:rPr>
          <w:rFonts w:ascii="Arial" w:hAnsi="Arial" w:cs="Arial"/>
          <w:sz w:val="22"/>
          <w:szCs w:val="22"/>
        </w:rPr>
        <w:t>na stronie internetowej: www.</w:t>
      </w:r>
      <w:r w:rsidR="00CE08BA">
        <w:rPr>
          <w:rFonts w:ascii="Arial" w:hAnsi="Arial" w:cs="Arial"/>
          <w:sz w:val="22"/>
          <w:szCs w:val="22"/>
        </w:rPr>
        <w:t>wrotapodlasia</w:t>
      </w:r>
      <w:r w:rsidRPr="00093CEE">
        <w:rPr>
          <w:rFonts w:ascii="Arial" w:hAnsi="Arial" w:cs="Arial"/>
          <w:sz w:val="22"/>
          <w:szCs w:val="22"/>
        </w:rPr>
        <w:t>.</w:t>
      </w:r>
      <w:r w:rsidR="00CE08BA">
        <w:rPr>
          <w:rFonts w:ascii="Arial" w:hAnsi="Arial" w:cs="Arial"/>
          <w:sz w:val="22"/>
          <w:szCs w:val="22"/>
        </w:rPr>
        <w:t>pl</w:t>
      </w:r>
      <w:r w:rsidR="00A74F47">
        <w:rPr>
          <w:rFonts w:ascii="Arial" w:hAnsi="Arial" w:cs="Arial"/>
          <w:sz w:val="22"/>
          <w:szCs w:val="22"/>
        </w:rPr>
        <w:t>.</w:t>
      </w:r>
      <w:r w:rsidRPr="00093CEE">
        <w:rPr>
          <w:rFonts w:ascii="Arial" w:hAnsi="Arial" w:cs="Arial"/>
          <w:sz w:val="22"/>
          <w:szCs w:val="22"/>
        </w:rPr>
        <w:t xml:space="preserve"> Informacja ta będzie określać m.in. warunki uzyskania i rozliczenia ww. </w:t>
      </w:r>
      <w:r>
        <w:rPr>
          <w:rFonts w:ascii="Arial" w:hAnsi="Arial" w:cs="Arial"/>
          <w:sz w:val="22"/>
          <w:szCs w:val="22"/>
        </w:rPr>
        <w:t>pomocy finansowej</w:t>
      </w:r>
      <w:r w:rsidRPr="00093CEE">
        <w:rPr>
          <w:rFonts w:ascii="Arial" w:hAnsi="Arial" w:cs="Arial"/>
          <w:sz w:val="22"/>
          <w:szCs w:val="22"/>
        </w:rPr>
        <w:t>.</w:t>
      </w:r>
    </w:p>
    <w:p w:rsidR="008C489E" w:rsidRDefault="008C489E" w:rsidP="000F4566">
      <w:pPr>
        <w:pStyle w:val="Default"/>
        <w:numPr>
          <w:ilvl w:val="0"/>
          <w:numId w:val="4"/>
        </w:numPr>
        <w:ind w:left="0" w:hanging="357"/>
        <w:jc w:val="both"/>
        <w:rPr>
          <w:rFonts w:ascii="Arial" w:hAnsi="Arial" w:cs="Arial"/>
          <w:sz w:val="22"/>
          <w:szCs w:val="22"/>
        </w:rPr>
      </w:pPr>
      <w:r w:rsidRPr="00093CEE">
        <w:rPr>
          <w:rFonts w:ascii="Arial" w:hAnsi="Arial" w:cs="Arial"/>
          <w:sz w:val="22"/>
          <w:szCs w:val="22"/>
        </w:rPr>
        <w:t xml:space="preserve">Beneficjent </w:t>
      </w:r>
      <w:r w:rsidR="00A74F47" w:rsidRPr="00093CEE">
        <w:rPr>
          <w:rFonts w:ascii="Arial" w:hAnsi="Arial" w:cs="Arial"/>
          <w:sz w:val="22"/>
          <w:szCs w:val="22"/>
        </w:rPr>
        <w:t>na każdym etapie</w:t>
      </w:r>
      <w:r w:rsidR="00E57F51">
        <w:rPr>
          <w:rFonts w:ascii="Arial" w:hAnsi="Arial" w:cs="Arial"/>
          <w:sz w:val="22"/>
          <w:szCs w:val="22"/>
        </w:rPr>
        <w:t xml:space="preserve"> aplikowania lub</w:t>
      </w:r>
      <w:r w:rsidR="00A74F47">
        <w:rPr>
          <w:rFonts w:ascii="Arial" w:hAnsi="Arial" w:cs="Arial"/>
          <w:sz w:val="22"/>
          <w:szCs w:val="22"/>
        </w:rPr>
        <w:t>korzystania zdotacji,</w:t>
      </w:r>
      <w:r w:rsidRPr="00093CEE">
        <w:rPr>
          <w:rFonts w:ascii="Arial" w:hAnsi="Arial" w:cs="Arial"/>
          <w:sz w:val="22"/>
          <w:szCs w:val="22"/>
        </w:rPr>
        <w:t>w celu wyjaśnienia ewentualnych wątpliwości</w:t>
      </w:r>
      <w:r w:rsidR="00A74F47">
        <w:rPr>
          <w:rFonts w:ascii="Arial" w:hAnsi="Arial" w:cs="Arial"/>
          <w:sz w:val="22"/>
          <w:szCs w:val="22"/>
        </w:rPr>
        <w:t>,</w:t>
      </w:r>
      <w:r w:rsidRPr="00093CEE">
        <w:rPr>
          <w:rFonts w:ascii="Arial" w:hAnsi="Arial" w:cs="Arial"/>
          <w:sz w:val="22"/>
          <w:szCs w:val="22"/>
        </w:rPr>
        <w:t xml:space="preserve"> ma możliwość skorzystania z konsultacji z upr</w:t>
      </w:r>
      <w:r w:rsidR="00047656">
        <w:rPr>
          <w:rFonts w:ascii="Arial" w:hAnsi="Arial" w:cs="Arial"/>
          <w:sz w:val="22"/>
          <w:szCs w:val="22"/>
        </w:rPr>
        <w:t xml:space="preserve">awnionymi do tego pracownikami </w:t>
      </w:r>
      <w:r w:rsidR="00F241D0">
        <w:rPr>
          <w:rFonts w:ascii="Arial" w:hAnsi="Arial" w:cs="Arial"/>
          <w:sz w:val="22"/>
          <w:szCs w:val="22"/>
        </w:rPr>
        <w:t>Biura</w:t>
      </w:r>
      <w:r w:rsidRPr="00093CEE">
        <w:rPr>
          <w:rFonts w:ascii="Arial" w:hAnsi="Arial" w:cs="Arial"/>
          <w:sz w:val="22"/>
          <w:szCs w:val="22"/>
        </w:rPr>
        <w:t xml:space="preserve">. Dane kontaktowe do uprawnionych pracowników zostaną umieszczone w ogłoszeniu, o </w:t>
      </w:r>
      <w:r>
        <w:rPr>
          <w:rFonts w:ascii="Arial" w:hAnsi="Arial" w:cs="Arial"/>
          <w:sz w:val="22"/>
          <w:szCs w:val="22"/>
        </w:rPr>
        <w:t xml:space="preserve">którym mowa </w:t>
      </w:r>
      <w:r w:rsidRPr="00093CEE">
        <w:rPr>
          <w:rFonts w:ascii="Arial" w:hAnsi="Arial" w:cs="Arial"/>
          <w:sz w:val="22"/>
          <w:szCs w:val="22"/>
        </w:rPr>
        <w:t>w ust. 2.</w:t>
      </w:r>
    </w:p>
    <w:p w:rsidR="008C489E" w:rsidRDefault="008C489E" w:rsidP="000F4566">
      <w:pPr>
        <w:pStyle w:val="Default"/>
        <w:numPr>
          <w:ilvl w:val="0"/>
          <w:numId w:val="4"/>
        </w:numPr>
        <w:ind w:left="0" w:hanging="357"/>
        <w:jc w:val="both"/>
        <w:rPr>
          <w:rFonts w:ascii="Arial" w:hAnsi="Arial" w:cs="Arial"/>
          <w:sz w:val="22"/>
          <w:szCs w:val="22"/>
        </w:rPr>
      </w:pPr>
      <w:r w:rsidRPr="00093CEE">
        <w:rPr>
          <w:rFonts w:ascii="Arial" w:hAnsi="Arial" w:cs="Arial"/>
          <w:sz w:val="22"/>
          <w:szCs w:val="22"/>
        </w:rPr>
        <w:t xml:space="preserve">Województwo </w:t>
      </w:r>
      <w:r w:rsidR="00CE08BA">
        <w:rPr>
          <w:rFonts w:ascii="Arial" w:hAnsi="Arial" w:cs="Arial"/>
          <w:sz w:val="22"/>
          <w:szCs w:val="22"/>
        </w:rPr>
        <w:t>Podlaskie</w:t>
      </w:r>
      <w:r w:rsidRPr="00093CEE">
        <w:rPr>
          <w:rFonts w:ascii="Arial" w:hAnsi="Arial" w:cs="Arial"/>
          <w:sz w:val="22"/>
          <w:szCs w:val="22"/>
        </w:rPr>
        <w:t xml:space="preserve"> może wezwać Beneficjenta do złożenia dodatkowych dokumentów </w:t>
      </w:r>
      <w:r w:rsidR="00115D1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całym okresie </w:t>
      </w:r>
      <w:r w:rsidR="00F241D0">
        <w:rPr>
          <w:rFonts w:ascii="Arial" w:hAnsi="Arial" w:cs="Arial"/>
          <w:sz w:val="22"/>
          <w:szCs w:val="22"/>
        </w:rPr>
        <w:t>realizacji zadania</w:t>
      </w:r>
      <w:r w:rsidRPr="00093CEE">
        <w:rPr>
          <w:rFonts w:ascii="Arial" w:hAnsi="Arial" w:cs="Arial"/>
          <w:sz w:val="22"/>
          <w:szCs w:val="22"/>
        </w:rPr>
        <w:t>.</w:t>
      </w:r>
    </w:p>
    <w:p w:rsidR="008C489E" w:rsidRPr="00093CEE" w:rsidRDefault="008C489E" w:rsidP="000F4566">
      <w:pPr>
        <w:pStyle w:val="Default"/>
        <w:numPr>
          <w:ilvl w:val="0"/>
          <w:numId w:val="4"/>
        </w:numPr>
        <w:ind w:left="0" w:hanging="357"/>
        <w:jc w:val="both"/>
        <w:rPr>
          <w:rFonts w:ascii="Arial" w:hAnsi="Arial" w:cs="Arial"/>
          <w:sz w:val="22"/>
          <w:szCs w:val="22"/>
        </w:rPr>
      </w:pPr>
      <w:r w:rsidRPr="00093CEE">
        <w:rPr>
          <w:rFonts w:ascii="Arial" w:hAnsi="Arial" w:cs="Arial"/>
          <w:sz w:val="22"/>
          <w:szCs w:val="22"/>
        </w:rPr>
        <w:t>Wszelkie kopie dokumentów</w:t>
      </w:r>
      <w:r w:rsidR="00F241D0">
        <w:rPr>
          <w:rFonts w:ascii="Arial" w:hAnsi="Arial" w:cs="Arial"/>
          <w:sz w:val="22"/>
          <w:szCs w:val="22"/>
        </w:rPr>
        <w:t>, dotyczące Konkursu i rozliczenia zadania, składane</w:t>
      </w:r>
      <w:r w:rsidRPr="00093CEE">
        <w:rPr>
          <w:rFonts w:ascii="Arial" w:hAnsi="Arial" w:cs="Arial"/>
          <w:sz w:val="22"/>
          <w:szCs w:val="22"/>
        </w:rPr>
        <w:t xml:space="preserve"> przez Beneficjentamuszą być poświadczone za zgodność z oryginałem przez osobę uprawnioną do składania oświadczeń woli w imieniu Beneficjenta.</w:t>
      </w:r>
    </w:p>
    <w:p w:rsidR="008C489E" w:rsidRDefault="008C489E" w:rsidP="000F4566">
      <w:pPr>
        <w:spacing w:after="0" w:line="240" w:lineRule="auto"/>
        <w:jc w:val="both"/>
        <w:rPr>
          <w:rFonts w:ascii="Arial" w:hAnsi="Arial" w:cs="Arial"/>
        </w:rPr>
      </w:pPr>
    </w:p>
    <w:p w:rsidR="00CE08BA" w:rsidRPr="00AC56F9" w:rsidRDefault="00CE08BA" w:rsidP="000F4566">
      <w:pPr>
        <w:pStyle w:val="Nagwek2"/>
        <w:spacing w:before="0" w:line="240" w:lineRule="auto"/>
      </w:pPr>
      <w:r w:rsidRPr="00AC56F9">
        <w:lastRenderedPageBreak/>
        <w:t>§5.</w:t>
      </w:r>
    </w:p>
    <w:p w:rsidR="00CE08BA" w:rsidRPr="000F4566" w:rsidRDefault="00CE08BA" w:rsidP="000F4566">
      <w:pPr>
        <w:pStyle w:val="Nagwek2"/>
        <w:spacing w:before="0" w:line="240" w:lineRule="auto"/>
      </w:pPr>
      <w:r w:rsidRPr="00AC56F9">
        <w:t>Warunki udziału w konkursie</w:t>
      </w:r>
    </w:p>
    <w:p w:rsidR="00E27635" w:rsidRDefault="00586532" w:rsidP="000F4566">
      <w:pPr>
        <w:pStyle w:val="Default"/>
        <w:numPr>
          <w:ilvl w:val="0"/>
          <w:numId w:val="7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E08BA">
        <w:rPr>
          <w:rFonts w:ascii="Arial" w:hAnsi="Arial" w:cs="Arial"/>
          <w:sz w:val="22"/>
          <w:szCs w:val="22"/>
        </w:rPr>
        <w:t xml:space="preserve">Warunkiem otrzymania środków finansowych, o których mowa w </w:t>
      </w:r>
      <w:r w:rsidR="00CE08BA" w:rsidRPr="00CE08BA">
        <w:rPr>
          <w:rFonts w:ascii="Arial" w:hAnsi="Arial" w:cs="Arial"/>
          <w:sz w:val="22"/>
          <w:szCs w:val="22"/>
        </w:rPr>
        <w:t>§ 3</w:t>
      </w:r>
      <w:r w:rsidRPr="00CE08BA">
        <w:rPr>
          <w:rFonts w:ascii="Arial" w:hAnsi="Arial" w:cs="Arial"/>
          <w:sz w:val="22"/>
          <w:szCs w:val="22"/>
        </w:rPr>
        <w:t xml:space="preserve">pkt 1, jest uzyskanie najwyższej procentowej frekwencji </w:t>
      </w:r>
      <w:r w:rsidR="00B42A7A">
        <w:rPr>
          <w:rFonts w:ascii="Arial" w:hAnsi="Arial" w:cs="Arial"/>
          <w:sz w:val="22"/>
          <w:szCs w:val="22"/>
        </w:rPr>
        <w:t xml:space="preserve">wyborczej </w:t>
      </w:r>
      <w:r w:rsidR="00115D11">
        <w:rPr>
          <w:rFonts w:ascii="Arial" w:hAnsi="Arial" w:cs="Arial"/>
          <w:sz w:val="22"/>
          <w:szCs w:val="22"/>
        </w:rPr>
        <w:t xml:space="preserve">w II turze wyborów Prezydenta Rzeczypospolitej Polskiej </w:t>
      </w:r>
      <w:r w:rsidR="00B42A7A">
        <w:rPr>
          <w:rFonts w:ascii="Arial" w:hAnsi="Arial" w:cs="Arial"/>
          <w:sz w:val="22"/>
          <w:szCs w:val="22"/>
        </w:rPr>
        <w:t>w</w:t>
      </w:r>
      <w:r w:rsidR="00E57F51">
        <w:rPr>
          <w:rFonts w:ascii="Arial" w:hAnsi="Arial" w:cs="Arial"/>
          <w:sz w:val="22"/>
          <w:szCs w:val="22"/>
        </w:rPr>
        <w:t>śród gmin</w:t>
      </w:r>
      <w:r w:rsidRPr="00CE08BA">
        <w:rPr>
          <w:rFonts w:ascii="Arial" w:hAnsi="Arial" w:cs="Arial"/>
          <w:sz w:val="22"/>
          <w:szCs w:val="22"/>
        </w:rPr>
        <w:t>w województwie</w:t>
      </w:r>
      <w:r w:rsidR="00CA5AE7" w:rsidRPr="00CE08BA">
        <w:rPr>
          <w:rFonts w:ascii="Arial" w:hAnsi="Arial" w:cs="Arial"/>
          <w:sz w:val="22"/>
          <w:szCs w:val="22"/>
        </w:rPr>
        <w:t xml:space="preserve"> podlaskim</w:t>
      </w:r>
      <w:r w:rsidRPr="00CE08BA">
        <w:rPr>
          <w:rFonts w:ascii="Arial" w:hAnsi="Arial" w:cs="Arial"/>
          <w:sz w:val="22"/>
          <w:szCs w:val="22"/>
        </w:rPr>
        <w:t xml:space="preserve">. </w:t>
      </w:r>
    </w:p>
    <w:p w:rsidR="00CA5AE7" w:rsidRDefault="00586532" w:rsidP="000F4566">
      <w:pPr>
        <w:pStyle w:val="Default"/>
        <w:numPr>
          <w:ilvl w:val="0"/>
          <w:numId w:val="7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E08BA">
        <w:rPr>
          <w:rFonts w:ascii="Arial" w:hAnsi="Arial" w:cs="Arial"/>
          <w:sz w:val="22"/>
          <w:szCs w:val="22"/>
        </w:rPr>
        <w:t>W województwie</w:t>
      </w:r>
      <w:r w:rsidR="00CA5AE7" w:rsidRPr="00CE08BA">
        <w:rPr>
          <w:rFonts w:ascii="Arial" w:hAnsi="Arial" w:cs="Arial"/>
          <w:sz w:val="22"/>
          <w:szCs w:val="22"/>
        </w:rPr>
        <w:t xml:space="preserve"> podlaskim</w:t>
      </w:r>
      <w:r w:rsidRPr="00CE08BA">
        <w:rPr>
          <w:rFonts w:ascii="Arial" w:hAnsi="Arial" w:cs="Arial"/>
          <w:sz w:val="22"/>
          <w:szCs w:val="22"/>
        </w:rPr>
        <w:t xml:space="preserve"> dofinansowanie może uzyskać </w:t>
      </w:r>
      <w:r w:rsidR="00CA5AE7" w:rsidRPr="00CE08BA">
        <w:rPr>
          <w:rFonts w:ascii="Arial" w:hAnsi="Arial" w:cs="Arial"/>
          <w:sz w:val="22"/>
          <w:szCs w:val="22"/>
        </w:rPr>
        <w:t>maksymaln</w:t>
      </w:r>
      <w:r w:rsidR="00E27635">
        <w:rPr>
          <w:rFonts w:ascii="Arial" w:hAnsi="Arial" w:cs="Arial"/>
          <w:sz w:val="22"/>
          <w:szCs w:val="22"/>
        </w:rPr>
        <w:t>ie 10 gmin</w:t>
      </w:r>
      <w:r w:rsidR="00325ABA">
        <w:rPr>
          <w:rFonts w:ascii="Arial" w:hAnsi="Arial" w:cs="Arial"/>
          <w:sz w:val="22"/>
          <w:szCs w:val="22"/>
        </w:rPr>
        <w:t>.</w:t>
      </w:r>
    </w:p>
    <w:p w:rsidR="00325ABA" w:rsidRPr="00CE08BA" w:rsidRDefault="00610CDA" w:rsidP="000F4566">
      <w:pPr>
        <w:pStyle w:val="Default"/>
        <w:numPr>
          <w:ilvl w:val="0"/>
          <w:numId w:val="7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Gminy, które uzyskały najwyższą</w:t>
      </w:r>
      <w:r w:rsidR="00E57F51">
        <w:rPr>
          <w:rFonts w:ascii="Arial" w:hAnsi="Arial" w:cs="Arial"/>
          <w:sz w:val="22"/>
          <w:szCs w:val="22"/>
        </w:rPr>
        <w:t xml:space="preserve"> frekwencję</w:t>
      </w:r>
      <w:r w:rsidR="00325ABA">
        <w:rPr>
          <w:rFonts w:ascii="Arial" w:hAnsi="Arial" w:cs="Arial"/>
          <w:sz w:val="22"/>
          <w:szCs w:val="22"/>
        </w:rPr>
        <w:t xml:space="preserve"> o której mowa w </w:t>
      </w:r>
      <w:r w:rsidR="00E27635">
        <w:rPr>
          <w:rFonts w:ascii="Arial" w:hAnsi="Arial" w:cs="Arial"/>
          <w:sz w:val="22"/>
          <w:szCs w:val="22"/>
        </w:rPr>
        <w:t xml:space="preserve">pkt 1, składają </w:t>
      </w:r>
      <w:r w:rsidR="00325ABA">
        <w:rPr>
          <w:rFonts w:ascii="Arial" w:hAnsi="Arial" w:cs="Arial"/>
          <w:sz w:val="22"/>
          <w:szCs w:val="22"/>
        </w:rPr>
        <w:t xml:space="preserve">wniosek, który stanowi załącznik </w:t>
      </w:r>
      <w:r>
        <w:rPr>
          <w:rFonts w:ascii="Arial" w:hAnsi="Arial" w:cs="Arial"/>
          <w:sz w:val="22"/>
          <w:szCs w:val="22"/>
        </w:rPr>
        <w:t xml:space="preserve">nr 1 </w:t>
      </w:r>
      <w:r w:rsidR="00325ABA">
        <w:rPr>
          <w:rFonts w:ascii="Arial" w:hAnsi="Arial" w:cs="Arial"/>
          <w:sz w:val="22"/>
          <w:szCs w:val="22"/>
        </w:rPr>
        <w:t>do n</w:t>
      </w:r>
      <w:r w:rsidR="00E27635">
        <w:rPr>
          <w:rFonts w:ascii="Arial" w:hAnsi="Arial" w:cs="Arial"/>
          <w:sz w:val="22"/>
          <w:szCs w:val="22"/>
        </w:rPr>
        <w:t>iniejsz</w:t>
      </w:r>
      <w:r w:rsidR="00681FA7">
        <w:rPr>
          <w:rFonts w:ascii="Arial" w:hAnsi="Arial" w:cs="Arial"/>
          <w:sz w:val="22"/>
          <w:szCs w:val="22"/>
        </w:rPr>
        <w:t xml:space="preserve">ych Zasad, w terminie do </w:t>
      </w:r>
      <w:r w:rsidR="00746B85">
        <w:rPr>
          <w:rFonts w:ascii="Arial" w:hAnsi="Arial" w:cs="Arial"/>
          <w:sz w:val="22"/>
          <w:szCs w:val="22"/>
        </w:rPr>
        <w:t>3</w:t>
      </w:r>
      <w:r w:rsidR="000169DF">
        <w:rPr>
          <w:rFonts w:ascii="Arial" w:hAnsi="Arial" w:cs="Arial"/>
          <w:sz w:val="22"/>
          <w:szCs w:val="22"/>
        </w:rPr>
        <w:t xml:space="preserve">1 </w:t>
      </w:r>
      <w:r w:rsidR="00746B85">
        <w:rPr>
          <w:rFonts w:ascii="Arial" w:hAnsi="Arial" w:cs="Arial"/>
          <w:sz w:val="22"/>
          <w:szCs w:val="22"/>
        </w:rPr>
        <w:t>lipca</w:t>
      </w:r>
      <w:r w:rsidR="000169DF">
        <w:rPr>
          <w:rFonts w:ascii="Arial" w:hAnsi="Arial" w:cs="Arial"/>
          <w:sz w:val="22"/>
          <w:szCs w:val="22"/>
        </w:rPr>
        <w:t xml:space="preserve"> 2020 r. </w:t>
      </w:r>
    </w:p>
    <w:p w:rsidR="00CA5AE7" w:rsidRPr="00CE08BA" w:rsidRDefault="00E27635" w:rsidP="000F4566">
      <w:pPr>
        <w:pStyle w:val="Default"/>
        <w:numPr>
          <w:ilvl w:val="0"/>
          <w:numId w:val="7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aplikacyjne</w:t>
      </w:r>
      <w:r w:rsidR="00586532" w:rsidRPr="00CE08BA">
        <w:rPr>
          <w:rFonts w:ascii="Arial" w:hAnsi="Arial" w:cs="Arial"/>
          <w:sz w:val="22"/>
          <w:szCs w:val="22"/>
        </w:rPr>
        <w:t xml:space="preserve"> o dofinansowanie powinny być podpisane przez osoby upoważnione do składania oświadczeń woli w imieniu wnioskodawcy. </w:t>
      </w:r>
    </w:p>
    <w:p w:rsidR="000710D2" w:rsidRPr="00BB3B73" w:rsidRDefault="00586532" w:rsidP="000F4566">
      <w:pPr>
        <w:pStyle w:val="Default"/>
        <w:numPr>
          <w:ilvl w:val="0"/>
          <w:numId w:val="7"/>
        </w:numPr>
        <w:ind w:left="0"/>
        <w:jc w:val="both"/>
        <w:rPr>
          <w:color w:val="auto"/>
        </w:rPr>
      </w:pPr>
      <w:r w:rsidRPr="00BB3B73">
        <w:rPr>
          <w:rFonts w:ascii="Arial" w:hAnsi="Arial" w:cs="Arial"/>
          <w:color w:val="auto"/>
          <w:sz w:val="22"/>
          <w:szCs w:val="22"/>
        </w:rPr>
        <w:t xml:space="preserve">Przyznane dotacje będą </w:t>
      </w:r>
      <w:r w:rsidR="00BB3B73" w:rsidRPr="00BB3B73">
        <w:rPr>
          <w:rFonts w:ascii="Arial" w:hAnsi="Arial" w:cs="Arial"/>
          <w:color w:val="auto"/>
          <w:sz w:val="22"/>
          <w:szCs w:val="22"/>
        </w:rPr>
        <w:t>procedowane</w:t>
      </w:r>
      <w:r w:rsidRPr="00BB3B73">
        <w:rPr>
          <w:rFonts w:ascii="Arial" w:hAnsi="Arial" w:cs="Arial"/>
          <w:color w:val="auto"/>
          <w:sz w:val="22"/>
          <w:szCs w:val="22"/>
        </w:rPr>
        <w:t xml:space="preserve"> w zakresie wnioskowania, zawar</w:t>
      </w:r>
      <w:r w:rsidR="00BB3B73" w:rsidRPr="00BB3B73">
        <w:rPr>
          <w:rFonts w:ascii="Arial" w:hAnsi="Arial" w:cs="Arial"/>
          <w:color w:val="auto"/>
          <w:sz w:val="22"/>
          <w:szCs w:val="22"/>
        </w:rPr>
        <w:t xml:space="preserve">cia umowy </w:t>
      </w:r>
      <w:r w:rsidR="000F4566">
        <w:rPr>
          <w:rFonts w:ascii="Arial" w:hAnsi="Arial" w:cs="Arial"/>
          <w:color w:val="auto"/>
          <w:sz w:val="22"/>
          <w:szCs w:val="22"/>
        </w:rPr>
        <w:br/>
      </w:r>
      <w:r w:rsidR="00BB3B73" w:rsidRPr="00BB3B73">
        <w:rPr>
          <w:rFonts w:ascii="Arial" w:hAnsi="Arial" w:cs="Arial"/>
          <w:color w:val="auto"/>
          <w:sz w:val="22"/>
          <w:szCs w:val="22"/>
        </w:rPr>
        <w:t>i rozliczenia dotacji.</w:t>
      </w:r>
    </w:p>
    <w:p w:rsidR="00CE08BA" w:rsidRDefault="00CE08BA" w:rsidP="000F4566">
      <w:pPr>
        <w:pStyle w:val="Default"/>
        <w:numPr>
          <w:ilvl w:val="0"/>
          <w:numId w:val="7"/>
        </w:numPr>
        <w:ind w:left="0"/>
        <w:jc w:val="both"/>
        <w:rPr>
          <w:rFonts w:ascii="Arial" w:hAnsi="Arial" w:cs="Arial"/>
          <w:sz w:val="22"/>
          <w:szCs w:val="22"/>
        </w:rPr>
      </w:pPr>
      <w:r w:rsidRPr="00093CEE">
        <w:rPr>
          <w:rFonts w:ascii="Arial" w:hAnsi="Arial" w:cs="Arial"/>
          <w:sz w:val="22"/>
          <w:szCs w:val="22"/>
        </w:rPr>
        <w:t xml:space="preserve">W ramach </w:t>
      </w:r>
      <w:r>
        <w:rPr>
          <w:rFonts w:ascii="Arial" w:hAnsi="Arial" w:cs="Arial"/>
          <w:sz w:val="22"/>
          <w:szCs w:val="22"/>
        </w:rPr>
        <w:t>dotacji</w:t>
      </w:r>
      <w:r w:rsidRPr="00093CEE">
        <w:rPr>
          <w:rFonts w:ascii="Arial" w:hAnsi="Arial" w:cs="Arial"/>
          <w:sz w:val="22"/>
          <w:szCs w:val="22"/>
        </w:rPr>
        <w:t xml:space="preserve"> nie mogą być zgłaszane zadania, których realizacja jest lub będzie w jakimkolwiek stopniu finansowana za pomocą niepodlegających zwrotowi środków </w:t>
      </w:r>
      <w:r w:rsidRPr="00B42A7A">
        <w:rPr>
          <w:rFonts w:ascii="Arial" w:hAnsi="Arial" w:cs="Arial"/>
          <w:sz w:val="22"/>
          <w:szCs w:val="22"/>
        </w:rPr>
        <w:t xml:space="preserve">finansowych innych niż środki własne budżetu gminy (np. instrumenty wsparcia z funduszy UE, </w:t>
      </w:r>
      <w:r w:rsidR="00E27635" w:rsidRPr="00B42A7A">
        <w:rPr>
          <w:rFonts w:ascii="Arial" w:eastAsia="Calibri" w:hAnsi="Arial" w:cs="Arial"/>
          <w:sz w:val="22"/>
          <w:szCs w:val="22"/>
        </w:rPr>
        <w:t>środki pochodzące z budżetu Województwa Podlaskiego</w:t>
      </w:r>
      <w:r w:rsidRPr="00B42A7A">
        <w:rPr>
          <w:rFonts w:ascii="Arial" w:hAnsi="Arial" w:cs="Arial"/>
          <w:sz w:val="22"/>
          <w:szCs w:val="22"/>
        </w:rPr>
        <w:t>itp.).</w:t>
      </w:r>
    </w:p>
    <w:p w:rsidR="000F4566" w:rsidRPr="00093CEE" w:rsidRDefault="000F4566" w:rsidP="00746B8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D065F" w:rsidRPr="00AC56F9" w:rsidRDefault="00B42A7A" w:rsidP="000F4566">
      <w:pPr>
        <w:pStyle w:val="Nagwek2"/>
        <w:spacing w:before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§ 6</w:t>
      </w:r>
      <w:r w:rsidR="003D065F" w:rsidRPr="00AC56F9">
        <w:rPr>
          <w:rFonts w:eastAsia="Times New Roman"/>
          <w:lang w:eastAsia="pl-PL"/>
        </w:rPr>
        <w:t>.</w:t>
      </w:r>
    </w:p>
    <w:p w:rsidR="000F4566" w:rsidRPr="000F4566" w:rsidRDefault="003D065F" w:rsidP="000F4566">
      <w:pPr>
        <w:pStyle w:val="Nagwek2"/>
        <w:spacing w:before="0" w:line="240" w:lineRule="auto"/>
        <w:rPr>
          <w:rFonts w:eastAsia="Times New Roman"/>
          <w:lang w:eastAsia="pl-PL"/>
        </w:rPr>
      </w:pPr>
      <w:r w:rsidRPr="00AC56F9">
        <w:rPr>
          <w:rFonts w:eastAsia="Times New Roman"/>
          <w:lang w:eastAsia="pl-PL"/>
        </w:rPr>
        <w:t xml:space="preserve">Ocena </w:t>
      </w:r>
      <w:r w:rsidR="00B97081">
        <w:rPr>
          <w:rFonts w:eastAsia="Times New Roman"/>
          <w:lang w:eastAsia="pl-PL"/>
        </w:rPr>
        <w:t xml:space="preserve">formalna, </w:t>
      </w:r>
      <w:r w:rsidRPr="00AC56F9">
        <w:rPr>
          <w:rFonts w:eastAsia="Times New Roman"/>
          <w:lang w:eastAsia="pl-PL"/>
        </w:rPr>
        <w:t xml:space="preserve">merytoryczna„Wniosków </w:t>
      </w:r>
      <w:r w:rsidRPr="00AC56F9">
        <w:t xml:space="preserve">o </w:t>
      </w:r>
      <w:r>
        <w:t>pomoc finansową</w:t>
      </w:r>
      <w:r w:rsidRPr="00AC56F9">
        <w:rPr>
          <w:rFonts w:eastAsia="Times New Roman"/>
          <w:lang w:eastAsia="pl-PL"/>
        </w:rPr>
        <w:t>”</w:t>
      </w:r>
      <w:r w:rsidR="00B97081">
        <w:rPr>
          <w:rFonts w:eastAsia="Times New Roman"/>
          <w:lang w:eastAsia="pl-PL"/>
        </w:rPr>
        <w:t xml:space="preserve"> oraz przyznanie </w:t>
      </w:r>
      <w:r w:rsidR="000F4566">
        <w:rPr>
          <w:rFonts w:eastAsia="Times New Roman"/>
          <w:lang w:eastAsia="pl-PL"/>
        </w:rPr>
        <w:br/>
      </w:r>
      <w:r w:rsidR="00B97081">
        <w:rPr>
          <w:rFonts w:eastAsia="Times New Roman"/>
          <w:lang w:eastAsia="pl-PL"/>
        </w:rPr>
        <w:t>i rozliczenie pomocy</w:t>
      </w:r>
    </w:p>
    <w:p w:rsidR="000F4566" w:rsidRPr="000F4566" w:rsidRDefault="000F4566" w:rsidP="000F4566">
      <w:pPr>
        <w:pStyle w:val="Akapitzlist"/>
        <w:numPr>
          <w:ilvl w:val="0"/>
          <w:numId w:val="9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0F4566">
        <w:rPr>
          <w:rFonts w:ascii="Arial" w:hAnsi="Arial" w:cs="Arial"/>
        </w:rPr>
        <w:t xml:space="preserve">Złożenie wniosku o udzielenie pomocy finansowej w Konkursie jest równoznaczne </w:t>
      </w:r>
      <w:r>
        <w:rPr>
          <w:rFonts w:ascii="Arial" w:hAnsi="Arial" w:cs="Arial"/>
        </w:rPr>
        <w:br/>
      </w:r>
      <w:r w:rsidRPr="000F4566">
        <w:rPr>
          <w:rFonts w:ascii="Arial" w:hAnsi="Arial" w:cs="Arial"/>
        </w:rPr>
        <w:t>z akceptacją niniejszego Regulaminu wraz z załącznikami.</w:t>
      </w:r>
    </w:p>
    <w:p w:rsidR="003817C8" w:rsidRPr="001611F1" w:rsidRDefault="000169DF" w:rsidP="000F4566">
      <w:pPr>
        <w:pStyle w:val="Akapitzlist"/>
        <w:numPr>
          <w:ilvl w:val="0"/>
          <w:numId w:val="9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0F4566">
        <w:rPr>
          <w:rFonts w:ascii="Arial" w:hAnsi="Arial" w:cs="Arial"/>
        </w:rPr>
        <w:t xml:space="preserve">Niniejszy konkurs obejmuje zadania, które mają być realizowane w terminie </w:t>
      </w:r>
      <w:r w:rsidR="00B42A7A" w:rsidRPr="000F4566">
        <w:rPr>
          <w:rFonts w:ascii="Arial" w:hAnsi="Arial" w:cs="Arial"/>
        </w:rPr>
        <w:t xml:space="preserve">od </w:t>
      </w:r>
      <w:r w:rsidR="00B42A7A" w:rsidRPr="001611F1">
        <w:rPr>
          <w:rFonts w:ascii="Arial" w:hAnsi="Arial" w:cs="Arial"/>
        </w:rPr>
        <w:t>1</w:t>
      </w:r>
      <w:r w:rsidR="00681FA7" w:rsidRPr="001611F1">
        <w:rPr>
          <w:rFonts w:ascii="Arial" w:hAnsi="Arial" w:cs="Arial"/>
        </w:rPr>
        <w:t>5.</w:t>
      </w:r>
      <w:r w:rsidR="00B42A7A" w:rsidRPr="001611F1">
        <w:rPr>
          <w:rFonts w:ascii="Arial" w:hAnsi="Arial" w:cs="Arial"/>
        </w:rPr>
        <w:t>0</w:t>
      </w:r>
      <w:r w:rsidR="00681FA7" w:rsidRPr="001611F1">
        <w:rPr>
          <w:rFonts w:ascii="Arial" w:hAnsi="Arial" w:cs="Arial"/>
        </w:rPr>
        <w:t>9</w:t>
      </w:r>
      <w:r w:rsidRPr="001611F1">
        <w:rPr>
          <w:rFonts w:ascii="Arial" w:hAnsi="Arial" w:cs="Arial"/>
        </w:rPr>
        <w:t xml:space="preserve">.2020 r. </w:t>
      </w:r>
      <w:r w:rsidR="009A54E7">
        <w:rPr>
          <w:rFonts w:ascii="Arial" w:hAnsi="Arial" w:cs="Arial"/>
        </w:rPr>
        <w:t>- 1</w:t>
      </w:r>
      <w:r w:rsidRPr="001611F1">
        <w:rPr>
          <w:rFonts w:ascii="Arial" w:hAnsi="Arial" w:cs="Arial"/>
        </w:rPr>
        <w:t>.12.2020 r.</w:t>
      </w:r>
    </w:p>
    <w:p w:rsidR="00E27635" w:rsidRPr="000F4566" w:rsidRDefault="003817C8" w:rsidP="000F4566">
      <w:pPr>
        <w:pStyle w:val="Akapitzlist"/>
        <w:numPr>
          <w:ilvl w:val="0"/>
          <w:numId w:val="9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0F4566">
        <w:rPr>
          <w:rFonts w:ascii="Arial" w:hAnsi="Arial" w:cs="Arial"/>
        </w:rPr>
        <w:t xml:space="preserve">Do zgłoszenia Beneficjenta ubiegającego się o dofinansowanie, o którym mowa w § 3 pkt 1, upoważniony jest  organ wykonawczy gminy (wójt, burmistrz, prezydent miasta). </w:t>
      </w:r>
    </w:p>
    <w:p w:rsidR="003817C8" w:rsidRPr="000F4566" w:rsidRDefault="000169DF" w:rsidP="000F4566">
      <w:pPr>
        <w:pStyle w:val="Akapitzlist"/>
        <w:numPr>
          <w:ilvl w:val="0"/>
          <w:numId w:val="9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0F4566">
        <w:rPr>
          <w:rFonts w:ascii="Arial" w:hAnsi="Arial" w:cs="Arial"/>
        </w:rPr>
        <w:t>Warunkiem rozpatrzenia wniosku jest dostarczenie formularza zgłoszenia w 1 egzemplarzu, podpisanego w sposób czytelny, tzn. umożliwiający identyfikację imienia i nazwiska osoby podpisującej lub z użyciem pieczęci imiennej przez osoby upoważnione do reprezentowania gminy.</w:t>
      </w:r>
    </w:p>
    <w:p w:rsidR="000169DF" w:rsidRPr="000F4566" w:rsidRDefault="000169DF" w:rsidP="000F4566">
      <w:pPr>
        <w:pStyle w:val="Akapitzlist"/>
        <w:numPr>
          <w:ilvl w:val="0"/>
          <w:numId w:val="9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0F4566">
        <w:rPr>
          <w:rFonts w:ascii="Arial" w:hAnsi="Arial" w:cs="Arial"/>
        </w:rPr>
        <w:t>Formularz należy dostarczyć do Biura Obsługi Urzędu Marszałkowskiego Województwa Podlaskiego, 15-888 Białystok, ul. Kardynała Stefana Wyszyńskiego 1 (parter, pokój 022) lub przesłać pocztą na podany adres (liczy się data stempla pocztowego).</w:t>
      </w:r>
    </w:p>
    <w:p w:rsidR="000169DF" w:rsidRPr="000F4566" w:rsidRDefault="00BE3CEA" w:rsidP="000F4566">
      <w:pPr>
        <w:pStyle w:val="Akapitzlist"/>
        <w:numPr>
          <w:ilvl w:val="0"/>
          <w:numId w:val="9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0F4566">
        <w:rPr>
          <w:rFonts w:ascii="Arial" w:hAnsi="Arial" w:cs="Arial"/>
        </w:rPr>
        <w:t>Złożone oferty będą</w:t>
      </w:r>
      <w:r w:rsidR="000169DF" w:rsidRPr="000F4566">
        <w:rPr>
          <w:rFonts w:ascii="Arial" w:hAnsi="Arial" w:cs="Arial"/>
        </w:rPr>
        <w:t xml:space="preserve"> rozpatrywane pod względem formalnym przez Biuro Kultury Urzędu Marszałkowskiego Województwa Podlaskiego. </w:t>
      </w:r>
    </w:p>
    <w:p w:rsidR="000169DF" w:rsidRPr="000F4566" w:rsidRDefault="000169DF" w:rsidP="000F4566">
      <w:pPr>
        <w:pStyle w:val="Akapitzlist"/>
        <w:numPr>
          <w:ilvl w:val="0"/>
          <w:numId w:val="9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0F4566">
        <w:rPr>
          <w:rFonts w:ascii="Arial" w:hAnsi="Arial" w:cs="Arial"/>
        </w:rPr>
        <w:t>Ocena formalna polega na sprawdzeniu prawid</w:t>
      </w:r>
      <w:r w:rsidR="00BE3CEA" w:rsidRPr="000F4566">
        <w:rPr>
          <w:rFonts w:ascii="Arial" w:hAnsi="Arial" w:cs="Arial"/>
        </w:rPr>
        <w:t>łowości oraz kompletności zgłoszenia</w:t>
      </w:r>
      <w:r w:rsidRPr="000F4566">
        <w:rPr>
          <w:rFonts w:ascii="Arial" w:hAnsi="Arial" w:cs="Arial"/>
        </w:rPr>
        <w:t xml:space="preserve">. </w:t>
      </w:r>
    </w:p>
    <w:p w:rsidR="000169DF" w:rsidRPr="000F4566" w:rsidRDefault="000169DF" w:rsidP="000F4566">
      <w:pPr>
        <w:pStyle w:val="Akapitzlist"/>
        <w:numPr>
          <w:ilvl w:val="0"/>
          <w:numId w:val="9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0F4566">
        <w:rPr>
          <w:rFonts w:ascii="Arial" w:hAnsi="Arial" w:cs="Arial"/>
        </w:rPr>
        <w:t xml:space="preserve">Do oceny merytorycznej </w:t>
      </w:r>
      <w:r w:rsidR="00BE3CEA" w:rsidRPr="000F4566">
        <w:rPr>
          <w:rFonts w:ascii="Arial" w:hAnsi="Arial" w:cs="Arial"/>
        </w:rPr>
        <w:t xml:space="preserve">formularzy zgłoszonych w </w:t>
      </w:r>
      <w:r w:rsidRPr="000F4566">
        <w:rPr>
          <w:rFonts w:ascii="Arial" w:hAnsi="Arial" w:cs="Arial"/>
        </w:rPr>
        <w:t xml:space="preserve">konkursie powołuje się </w:t>
      </w:r>
      <w:r w:rsidR="00B97081" w:rsidRPr="000F4566">
        <w:rPr>
          <w:rFonts w:ascii="Arial" w:hAnsi="Arial" w:cs="Arial"/>
        </w:rPr>
        <w:t xml:space="preserve">Komisję Konkursową </w:t>
      </w:r>
    </w:p>
    <w:p w:rsidR="00BE3CEA" w:rsidRPr="000F4566" w:rsidRDefault="00BE3CEA" w:rsidP="000F4566">
      <w:pPr>
        <w:pStyle w:val="Akapitzlist"/>
        <w:numPr>
          <w:ilvl w:val="0"/>
          <w:numId w:val="9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0F4566">
        <w:rPr>
          <w:rFonts w:ascii="Arial" w:hAnsi="Arial" w:cs="Arial"/>
        </w:rPr>
        <w:t>Ze swoich prac komisja sporządza protokół, który przedkładany jest Zarządowi Województwa Podlaskiego</w:t>
      </w:r>
      <w:r w:rsidR="00115D11">
        <w:rPr>
          <w:rFonts w:ascii="Arial" w:hAnsi="Arial" w:cs="Arial"/>
        </w:rPr>
        <w:t xml:space="preserve"> do zatwierdzenia</w:t>
      </w:r>
      <w:r w:rsidRPr="000F4566">
        <w:rPr>
          <w:rFonts w:ascii="Arial" w:hAnsi="Arial" w:cs="Arial"/>
        </w:rPr>
        <w:t xml:space="preserve">. </w:t>
      </w:r>
    </w:p>
    <w:p w:rsidR="00BE3CEA" w:rsidRPr="000F4566" w:rsidRDefault="00BE3CEA" w:rsidP="000F4566">
      <w:pPr>
        <w:pStyle w:val="Akapitzlist"/>
        <w:numPr>
          <w:ilvl w:val="0"/>
          <w:numId w:val="9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0F4566">
        <w:rPr>
          <w:rFonts w:ascii="Arial" w:hAnsi="Arial" w:cs="Arial"/>
        </w:rPr>
        <w:t>Rozstrzygnięcie konkursu podaje się do publicznej wiadomości na stronie internetowej Urzędu, w Biuletynie Informacji Publicznej oraz na tabli</w:t>
      </w:r>
      <w:r w:rsidR="00B97081" w:rsidRPr="000F4566">
        <w:rPr>
          <w:rFonts w:ascii="Arial" w:hAnsi="Arial" w:cs="Arial"/>
        </w:rPr>
        <w:t xml:space="preserve">cy ogłoszeń w siedzibie Urzędu </w:t>
      </w:r>
    </w:p>
    <w:p w:rsidR="00BE3CEA" w:rsidRPr="00681FA7" w:rsidRDefault="00BE3CEA" w:rsidP="000F4566">
      <w:pPr>
        <w:pStyle w:val="Akapitzlist"/>
        <w:numPr>
          <w:ilvl w:val="0"/>
          <w:numId w:val="9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681FA7">
        <w:rPr>
          <w:rFonts w:ascii="Arial" w:hAnsi="Arial" w:cs="Arial"/>
        </w:rPr>
        <w:t xml:space="preserve">Ostateczną decyzję o przyznaniu pomocy finansowej podejmuje </w:t>
      </w:r>
      <w:r w:rsidR="00115D11">
        <w:rPr>
          <w:rFonts w:ascii="Arial" w:hAnsi="Arial" w:cs="Arial"/>
        </w:rPr>
        <w:t>Sejmik</w:t>
      </w:r>
      <w:r w:rsidRPr="00681FA7">
        <w:rPr>
          <w:rFonts w:ascii="Arial" w:hAnsi="Arial" w:cs="Arial"/>
        </w:rPr>
        <w:t xml:space="preserve"> Województwa Podlaskiego po zapoznaniu się z protokołem komisji</w:t>
      </w:r>
      <w:r w:rsidR="00115D11">
        <w:rPr>
          <w:rFonts w:ascii="Arial" w:hAnsi="Arial" w:cs="Arial"/>
        </w:rPr>
        <w:t xml:space="preserve"> zatwierdzonym przez Zarząd Województwa Podlaskiego</w:t>
      </w:r>
      <w:r w:rsidRPr="00681FA7">
        <w:rPr>
          <w:rFonts w:ascii="Arial" w:hAnsi="Arial" w:cs="Arial"/>
        </w:rPr>
        <w:t xml:space="preserve">. </w:t>
      </w:r>
    </w:p>
    <w:p w:rsidR="00BE3CEA" w:rsidRPr="00681FA7" w:rsidRDefault="00BE3CEA" w:rsidP="000F4566">
      <w:pPr>
        <w:pStyle w:val="Akapitzlist"/>
        <w:numPr>
          <w:ilvl w:val="0"/>
          <w:numId w:val="9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681FA7">
        <w:rPr>
          <w:rFonts w:ascii="Arial" w:hAnsi="Arial" w:cs="Arial"/>
        </w:rPr>
        <w:t>Od uchwały Zarządu Województwa Podlaskiego w sprawie wyboru oferty i udzielenia dotacji nie ma</w:t>
      </w:r>
      <w:r w:rsidR="00B97081" w:rsidRPr="00681FA7">
        <w:rPr>
          <w:rFonts w:ascii="Arial" w:hAnsi="Arial" w:cs="Arial"/>
        </w:rPr>
        <w:t xml:space="preserve"> zastosowania tryb odwoławczy. </w:t>
      </w:r>
    </w:p>
    <w:p w:rsidR="00BE3CEA" w:rsidRPr="000F4566" w:rsidRDefault="00BE3CEA" w:rsidP="000F456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0F4566">
        <w:rPr>
          <w:rFonts w:ascii="Arial" w:hAnsi="Arial" w:cs="Arial"/>
          <w:color w:val="000000"/>
        </w:rPr>
        <w:t xml:space="preserve">Warunkiem przekazania dotacji jest zawarcie umowy o udzielenie pomocy finansowej </w:t>
      </w:r>
      <w:r w:rsidR="00746B85">
        <w:rPr>
          <w:rFonts w:ascii="Arial" w:hAnsi="Arial" w:cs="Arial"/>
          <w:color w:val="000000"/>
        </w:rPr>
        <w:br/>
      </w:r>
      <w:r w:rsidRPr="000F4566">
        <w:rPr>
          <w:rFonts w:ascii="Arial" w:hAnsi="Arial" w:cs="Arial"/>
          <w:color w:val="000000"/>
        </w:rPr>
        <w:t>z budżetu Województwa Podlaskiego</w:t>
      </w:r>
    </w:p>
    <w:p w:rsidR="00BE3CEA" w:rsidRPr="000F4566" w:rsidRDefault="00BE3CEA" w:rsidP="000F456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0F4566">
        <w:rPr>
          <w:rFonts w:ascii="Arial" w:hAnsi="Arial" w:cs="Arial"/>
          <w:color w:val="000000"/>
        </w:rPr>
        <w:t xml:space="preserve">Kontroli i oceny wykonania zadania i postanowień umowy dokonują upoważnieni według właściwości pracownicy Urzędu zarówno w siedzibie </w:t>
      </w:r>
      <w:r w:rsidR="00B97081" w:rsidRPr="000F4566">
        <w:rPr>
          <w:rFonts w:ascii="Arial" w:hAnsi="Arial" w:cs="Arial"/>
          <w:color w:val="000000"/>
        </w:rPr>
        <w:t>Beneficjenta</w:t>
      </w:r>
      <w:r w:rsidRPr="000F4566">
        <w:rPr>
          <w:rFonts w:ascii="Arial" w:hAnsi="Arial" w:cs="Arial"/>
          <w:color w:val="000000"/>
        </w:rPr>
        <w:t xml:space="preserve">, jak i w miejscu realizacji zadania. </w:t>
      </w:r>
    </w:p>
    <w:p w:rsidR="00BE3CEA" w:rsidRPr="000F4566" w:rsidRDefault="00BE3CEA" w:rsidP="000F456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0F4566">
        <w:rPr>
          <w:rFonts w:ascii="Arial" w:hAnsi="Arial" w:cs="Arial"/>
          <w:color w:val="000000"/>
        </w:rPr>
        <w:t xml:space="preserve">Kontrola może być przeprowadzona w toku realizacji zadania oraz po jego zakończeniu. </w:t>
      </w:r>
    </w:p>
    <w:p w:rsidR="00BE3CEA" w:rsidRPr="000F4566" w:rsidRDefault="00BE3CEA" w:rsidP="000F456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0F4566">
        <w:rPr>
          <w:rFonts w:ascii="Arial" w:hAnsi="Arial" w:cs="Arial"/>
          <w:bCs/>
          <w:color w:val="000000"/>
        </w:rPr>
        <w:t xml:space="preserve">W trakcie czynności kontrolnych sprawdzane są: </w:t>
      </w:r>
    </w:p>
    <w:p w:rsidR="00BE3CEA" w:rsidRPr="000F4566" w:rsidRDefault="00BE3CEA" w:rsidP="000F4566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0F4566">
        <w:rPr>
          <w:rFonts w:ascii="Arial" w:hAnsi="Arial" w:cs="Arial"/>
          <w:color w:val="000000"/>
        </w:rPr>
        <w:t xml:space="preserve">stan realizacji zadania; </w:t>
      </w:r>
    </w:p>
    <w:p w:rsidR="00BE3CEA" w:rsidRPr="000F4566" w:rsidRDefault="00BE3CEA" w:rsidP="000F4566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0F4566">
        <w:rPr>
          <w:rFonts w:ascii="Arial" w:hAnsi="Arial" w:cs="Arial"/>
          <w:color w:val="000000"/>
        </w:rPr>
        <w:lastRenderedPageBreak/>
        <w:t xml:space="preserve">efektywność i rzetelność oraz jakość wykonania zadania; </w:t>
      </w:r>
    </w:p>
    <w:p w:rsidR="00BE3CEA" w:rsidRPr="000F4566" w:rsidRDefault="00BE3CEA" w:rsidP="000F4566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0F4566">
        <w:rPr>
          <w:rFonts w:ascii="Arial" w:hAnsi="Arial" w:cs="Arial"/>
          <w:color w:val="000000"/>
        </w:rPr>
        <w:t xml:space="preserve">prawidłowość wykorzystania środków publicznych otrzymanych na realizacje zadania; </w:t>
      </w:r>
    </w:p>
    <w:p w:rsidR="00B97081" w:rsidRPr="000F4566" w:rsidRDefault="00BE3CEA" w:rsidP="000F4566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0F4566">
        <w:rPr>
          <w:rFonts w:ascii="Arial" w:hAnsi="Arial" w:cs="Arial"/>
          <w:color w:val="000000"/>
        </w:rPr>
        <w:t>kontrola rezultatów realizacji zadania zgodnie z</w:t>
      </w:r>
      <w:r w:rsidR="00B97081" w:rsidRPr="000F4566">
        <w:rPr>
          <w:rFonts w:ascii="Arial" w:hAnsi="Arial" w:cs="Arial"/>
          <w:color w:val="000000"/>
        </w:rPr>
        <w:t>e zgłoszeniem</w:t>
      </w:r>
      <w:r w:rsidRPr="000F4566">
        <w:rPr>
          <w:rFonts w:ascii="Arial" w:hAnsi="Arial" w:cs="Arial"/>
          <w:color w:val="000000"/>
        </w:rPr>
        <w:t>.</w:t>
      </w:r>
    </w:p>
    <w:p w:rsidR="00B97081" w:rsidRPr="000F4566" w:rsidRDefault="00B97081" w:rsidP="000F456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0F4566">
        <w:rPr>
          <w:rFonts w:ascii="Arial" w:hAnsi="Arial" w:cs="Arial"/>
          <w:color w:val="000000"/>
        </w:rPr>
        <w:t>Beneficjent jest zobowiązany do przedłożenia rezultatów realizacji zadania uwzględniając założone cele.</w:t>
      </w:r>
    </w:p>
    <w:p w:rsidR="000F4566" w:rsidRPr="000F4566" w:rsidRDefault="000F4566" w:rsidP="000F45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0F4566" w:rsidRPr="00AC56F9" w:rsidRDefault="000F4566" w:rsidP="000F4566">
      <w:pPr>
        <w:pStyle w:val="Nagwek2"/>
        <w:spacing w:before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§ 7</w:t>
      </w:r>
      <w:r w:rsidRPr="00AC56F9">
        <w:rPr>
          <w:rFonts w:eastAsia="Times New Roman"/>
          <w:lang w:eastAsia="pl-PL"/>
        </w:rPr>
        <w:t>.</w:t>
      </w:r>
    </w:p>
    <w:p w:rsidR="00B97081" w:rsidRPr="000F4566" w:rsidRDefault="000F4566" w:rsidP="000F4566">
      <w:pPr>
        <w:pStyle w:val="Nagwek2"/>
        <w:spacing w:before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Informacje dodatkowe</w:t>
      </w:r>
    </w:p>
    <w:p w:rsidR="000F4566" w:rsidRPr="000F4566" w:rsidRDefault="000F4566" w:rsidP="000F4566">
      <w:pPr>
        <w:pStyle w:val="Default"/>
        <w:numPr>
          <w:ilvl w:val="0"/>
          <w:numId w:val="10"/>
        </w:numPr>
        <w:ind w:left="0"/>
        <w:jc w:val="both"/>
        <w:rPr>
          <w:rFonts w:ascii="Arial" w:hAnsi="Arial" w:cs="Arial"/>
          <w:color w:val="auto"/>
          <w:sz w:val="22"/>
          <w:szCs w:val="22"/>
        </w:rPr>
      </w:pPr>
      <w:r w:rsidRPr="000F4566">
        <w:rPr>
          <w:rFonts w:ascii="Arial" w:hAnsi="Arial" w:cs="Arial"/>
          <w:color w:val="auto"/>
          <w:sz w:val="22"/>
          <w:szCs w:val="22"/>
        </w:rPr>
        <w:t xml:space="preserve">Organizator konkursu zastrzega sobie prawo do zmiany zasad, wymagań i treści dokumentów konkursowych, o czym niezwłocznie informuje Uczestników Konkursu, poprzez umieszczenie stosownych informacji w Biuletynie Informacji Publicznej Urzędu Marszałkowskiego Województwa Podlaskiego.                             </w:t>
      </w:r>
    </w:p>
    <w:p w:rsidR="000F4566" w:rsidRPr="000F4566" w:rsidRDefault="000F4566" w:rsidP="000F4566">
      <w:pPr>
        <w:pStyle w:val="Default"/>
        <w:numPr>
          <w:ilvl w:val="0"/>
          <w:numId w:val="10"/>
        </w:numPr>
        <w:ind w:left="0"/>
        <w:jc w:val="both"/>
        <w:rPr>
          <w:rFonts w:ascii="Arial" w:hAnsi="Arial" w:cs="Arial"/>
          <w:sz w:val="22"/>
          <w:szCs w:val="22"/>
        </w:rPr>
      </w:pPr>
      <w:r w:rsidRPr="000F4566">
        <w:rPr>
          <w:rFonts w:ascii="Arial" w:hAnsi="Arial" w:cs="Arial"/>
          <w:color w:val="auto"/>
          <w:sz w:val="22"/>
          <w:szCs w:val="22"/>
        </w:rPr>
        <w:t>Organizator zastrzega sobie prawo do odwołania Konkursu, przedłużenia terminu składania   wniosków</w:t>
      </w:r>
      <w:r w:rsidRPr="000F4566">
        <w:rPr>
          <w:rFonts w:ascii="Arial" w:hAnsi="Arial" w:cs="Arial"/>
          <w:sz w:val="22"/>
          <w:szCs w:val="22"/>
        </w:rPr>
        <w:t xml:space="preserve"> oraz przedłużenia rozstrzygnięcia Konkursu. </w:t>
      </w:r>
    </w:p>
    <w:p w:rsidR="00CE08BA" w:rsidRPr="00B97081" w:rsidRDefault="00CE08BA" w:rsidP="00B97081">
      <w:pPr>
        <w:pStyle w:val="Default"/>
        <w:spacing w:line="360" w:lineRule="auto"/>
        <w:ind w:left="426" w:hanging="142"/>
        <w:jc w:val="both"/>
        <w:rPr>
          <w:rFonts w:ascii="Arial" w:hAnsi="Arial" w:cs="Arial"/>
          <w:sz w:val="22"/>
          <w:szCs w:val="22"/>
        </w:rPr>
      </w:pPr>
    </w:p>
    <w:sectPr w:rsidR="00CE08BA" w:rsidRPr="00B97081" w:rsidSect="00071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5398"/>
    <w:multiLevelType w:val="multilevel"/>
    <w:tmpl w:val="282457C2"/>
    <w:styleLink w:val="Styl3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>
    <w:nsid w:val="047943FF"/>
    <w:multiLevelType w:val="hybridMultilevel"/>
    <w:tmpl w:val="92485D5C"/>
    <w:lvl w:ilvl="0" w:tplc="73B6939E">
      <w:start w:val="1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A169E"/>
    <w:multiLevelType w:val="hybridMultilevel"/>
    <w:tmpl w:val="E63A0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36DA4"/>
    <w:multiLevelType w:val="hybridMultilevel"/>
    <w:tmpl w:val="E7A8A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C4E11"/>
    <w:multiLevelType w:val="multilevel"/>
    <w:tmpl w:val="282457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>
    <w:nsid w:val="30FB4816"/>
    <w:multiLevelType w:val="multilevel"/>
    <w:tmpl w:val="282457C2"/>
    <w:numStyleLink w:val="Styl3"/>
  </w:abstractNum>
  <w:abstractNum w:abstractNumId="6">
    <w:nsid w:val="31CB79A4"/>
    <w:multiLevelType w:val="hybridMultilevel"/>
    <w:tmpl w:val="9CCA728A"/>
    <w:lvl w:ilvl="0" w:tplc="8F9A8A2C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77865"/>
    <w:multiLevelType w:val="multilevel"/>
    <w:tmpl w:val="282457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">
    <w:nsid w:val="7534206D"/>
    <w:multiLevelType w:val="multilevel"/>
    <w:tmpl w:val="282457C2"/>
    <w:numStyleLink w:val="Styl3"/>
  </w:abstractNum>
  <w:abstractNum w:abstractNumId="9">
    <w:nsid w:val="757D0EBF"/>
    <w:multiLevelType w:val="multilevel"/>
    <w:tmpl w:val="282457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">
    <w:nsid w:val="75976543"/>
    <w:multiLevelType w:val="multilevel"/>
    <w:tmpl w:val="282457C2"/>
    <w:numStyleLink w:val="Styl3"/>
  </w:abstractNum>
  <w:num w:numId="1">
    <w:abstractNumId w:val="0"/>
  </w:num>
  <w:num w:numId="2">
    <w:abstractNumId w:val="8"/>
  </w:num>
  <w:num w:numId="3">
    <w:abstractNumId w:val="5"/>
  </w:num>
  <w:num w:numId="4">
    <w:abstractNumId w:val="9"/>
  </w:num>
  <w:num w:numId="5">
    <w:abstractNumId w:val="1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86532"/>
    <w:rsid w:val="000169DF"/>
    <w:rsid w:val="00047656"/>
    <w:rsid w:val="000710D2"/>
    <w:rsid w:val="000F4566"/>
    <w:rsid w:val="00115D11"/>
    <w:rsid w:val="001611F1"/>
    <w:rsid w:val="001B4628"/>
    <w:rsid w:val="001E628F"/>
    <w:rsid w:val="002A404D"/>
    <w:rsid w:val="002F3548"/>
    <w:rsid w:val="00305867"/>
    <w:rsid w:val="00325ABA"/>
    <w:rsid w:val="00340FE1"/>
    <w:rsid w:val="003817C8"/>
    <w:rsid w:val="003B2C6A"/>
    <w:rsid w:val="003D065F"/>
    <w:rsid w:val="00484B08"/>
    <w:rsid w:val="00530731"/>
    <w:rsid w:val="00586532"/>
    <w:rsid w:val="00610CDA"/>
    <w:rsid w:val="00681FA7"/>
    <w:rsid w:val="00746B85"/>
    <w:rsid w:val="007C7FD0"/>
    <w:rsid w:val="00807ECB"/>
    <w:rsid w:val="008C489E"/>
    <w:rsid w:val="009A54E7"/>
    <w:rsid w:val="00A0587A"/>
    <w:rsid w:val="00A74F47"/>
    <w:rsid w:val="00B42A7A"/>
    <w:rsid w:val="00B97081"/>
    <w:rsid w:val="00BA32B9"/>
    <w:rsid w:val="00BB3B73"/>
    <w:rsid w:val="00BD3A8C"/>
    <w:rsid w:val="00BE3CEA"/>
    <w:rsid w:val="00C04C5B"/>
    <w:rsid w:val="00C62033"/>
    <w:rsid w:val="00CA5AE7"/>
    <w:rsid w:val="00CE08BA"/>
    <w:rsid w:val="00D033FB"/>
    <w:rsid w:val="00D41460"/>
    <w:rsid w:val="00D93BCA"/>
    <w:rsid w:val="00DC0589"/>
    <w:rsid w:val="00E27635"/>
    <w:rsid w:val="00E57F51"/>
    <w:rsid w:val="00F24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0D2"/>
  </w:style>
  <w:style w:type="paragraph" w:styleId="Nagwek1">
    <w:name w:val="heading 1"/>
    <w:basedOn w:val="Normalny"/>
    <w:next w:val="Normalny"/>
    <w:link w:val="Nagwek1Znak"/>
    <w:uiPriority w:val="9"/>
    <w:qFormat/>
    <w:rsid w:val="002F3548"/>
    <w:pPr>
      <w:keepNext/>
      <w:keepLines/>
      <w:spacing w:before="240" w:after="0" w:line="259" w:lineRule="auto"/>
      <w:jc w:val="both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3548"/>
    <w:pPr>
      <w:keepNext/>
      <w:keepLines/>
      <w:spacing w:before="40" w:after="0" w:line="259" w:lineRule="auto"/>
      <w:jc w:val="center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3548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F3548"/>
    <w:rPr>
      <w:rFonts w:ascii="Arial" w:eastAsiaTheme="majorEastAsia" w:hAnsi="Arial" w:cstheme="majorBidi"/>
      <w:b/>
      <w:szCs w:val="26"/>
    </w:rPr>
  </w:style>
  <w:style w:type="paragraph" w:styleId="Akapitzlist">
    <w:name w:val="List Paragraph"/>
    <w:basedOn w:val="Normalny"/>
    <w:uiPriority w:val="34"/>
    <w:qFormat/>
    <w:rsid w:val="002F3548"/>
    <w:pPr>
      <w:spacing w:after="160" w:line="259" w:lineRule="auto"/>
      <w:ind w:left="720"/>
      <w:contextualSpacing/>
    </w:pPr>
  </w:style>
  <w:style w:type="numbering" w:customStyle="1" w:styleId="Styl3">
    <w:name w:val="Styl3"/>
    <w:uiPriority w:val="99"/>
    <w:rsid w:val="002F3548"/>
    <w:pPr>
      <w:numPr>
        <w:numId w:val="1"/>
      </w:numPr>
    </w:pPr>
  </w:style>
  <w:style w:type="paragraph" w:customStyle="1" w:styleId="Default">
    <w:name w:val="Default"/>
    <w:rsid w:val="008C48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C489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mariusz.nahajewski</dc:creator>
  <cp:lastModifiedBy>izabela.smaczna</cp:lastModifiedBy>
  <cp:revision>2</cp:revision>
  <cp:lastPrinted>2020-07-07T08:20:00Z</cp:lastPrinted>
  <dcterms:created xsi:type="dcterms:W3CDTF">2020-07-07T10:24:00Z</dcterms:created>
  <dcterms:modified xsi:type="dcterms:W3CDTF">2020-07-07T10:24:00Z</dcterms:modified>
</cp:coreProperties>
</file>